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77CDE" w:rsidRDefault="00977CDE" w:rsidP="00D84132">
      <w:pPr>
        <w:spacing w:line="276" w:lineRule="auto"/>
      </w:pPr>
    </w:p>
    <w:p w:rsidR="00AE4489" w:rsidRDefault="00AE4489" w:rsidP="00D84132">
      <w:pPr>
        <w:spacing w:line="276" w:lineRule="auto"/>
      </w:pPr>
    </w:p>
    <w:p w:rsidR="00AE4489" w:rsidRDefault="00AE4489" w:rsidP="00D84132">
      <w:pPr>
        <w:spacing w:line="276" w:lineRule="auto"/>
      </w:pPr>
    </w:p>
    <w:p w:rsidR="00AE4489" w:rsidRDefault="00AE4489" w:rsidP="00D84132">
      <w:pPr>
        <w:spacing w:line="276" w:lineRule="auto"/>
      </w:pPr>
    </w:p>
    <w:p w:rsidR="00E654EF" w:rsidRPr="00F3009E" w:rsidRDefault="00E654EF" w:rsidP="00F3009E">
      <w:pPr>
        <w:tabs>
          <w:tab w:val="left" w:pos="2504"/>
        </w:tabs>
        <w:spacing w:line="276" w:lineRule="auto"/>
        <w:jc w:val="center"/>
        <w:rPr>
          <w:rFonts w:ascii="Sylfaen" w:hAnsi="Sylfaen"/>
          <w:sz w:val="40"/>
          <w:szCs w:val="40"/>
          <w:lang w:val="hy-AM"/>
        </w:rPr>
      </w:pPr>
      <w:r w:rsidRPr="00F3009E">
        <w:rPr>
          <w:rFonts w:ascii="Sylfaen" w:hAnsi="Sylfaen"/>
          <w:sz w:val="40"/>
          <w:szCs w:val="40"/>
          <w:lang w:val="hy-AM"/>
        </w:rPr>
        <w:t>&lt;&lt;</w:t>
      </w:r>
      <w:r w:rsidR="00AE4489" w:rsidRPr="00F3009E">
        <w:rPr>
          <w:rFonts w:ascii="Sylfaen" w:hAnsi="Sylfaen"/>
          <w:sz w:val="40"/>
          <w:szCs w:val="40"/>
          <w:lang w:val="hy-AM"/>
        </w:rPr>
        <w:t>ԵՐԵՎԱՆԻ  Հ</w:t>
      </w:r>
      <w:r w:rsidR="00AE4489" w:rsidRPr="00F3009E">
        <w:rPr>
          <w:sz w:val="40"/>
          <w:szCs w:val="40"/>
          <w:lang w:val="hy-AM"/>
        </w:rPr>
        <w:t>․</w:t>
      </w:r>
      <w:r w:rsidR="00AE4489" w:rsidRPr="00F3009E">
        <w:rPr>
          <w:rFonts w:ascii="Sylfaen" w:hAnsi="Sylfaen"/>
          <w:sz w:val="40"/>
          <w:szCs w:val="40"/>
          <w:lang w:val="hy-AM"/>
        </w:rPr>
        <w:t>16   ՄՍՈՒՐ-ՄԱՆԿԱՊԱՐՏԵԶ</w:t>
      </w:r>
      <w:r w:rsidRPr="00F3009E">
        <w:rPr>
          <w:rFonts w:ascii="Sylfaen" w:hAnsi="Sylfaen"/>
          <w:sz w:val="40"/>
          <w:szCs w:val="40"/>
          <w:lang w:val="hy-AM"/>
        </w:rPr>
        <w:t>&gt;&gt;</w:t>
      </w:r>
      <w:r w:rsidR="00AE4489" w:rsidRPr="00F3009E">
        <w:rPr>
          <w:rFonts w:ascii="Sylfaen" w:hAnsi="Sylfaen"/>
          <w:sz w:val="40"/>
          <w:szCs w:val="40"/>
          <w:lang w:val="hy-AM"/>
        </w:rPr>
        <w:t xml:space="preserve">  </w:t>
      </w:r>
      <w:r w:rsidRPr="00F3009E">
        <w:rPr>
          <w:rFonts w:ascii="Sylfaen" w:hAnsi="Sylfaen"/>
          <w:sz w:val="40"/>
          <w:szCs w:val="40"/>
          <w:lang w:val="hy-AM"/>
        </w:rPr>
        <w:t>ՀՈԱԿ-Ի</w:t>
      </w:r>
      <w:r w:rsidR="00AE4489" w:rsidRPr="00F3009E">
        <w:rPr>
          <w:rFonts w:ascii="Sylfaen" w:hAnsi="Sylfaen"/>
          <w:sz w:val="40"/>
          <w:szCs w:val="40"/>
          <w:lang w:val="hy-AM"/>
        </w:rPr>
        <w:t xml:space="preserve"> 202</w:t>
      </w:r>
      <w:r w:rsidR="009454BC">
        <w:rPr>
          <w:rFonts w:ascii="Sylfaen" w:hAnsi="Sylfaen"/>
          <w:sz w:val="40"/>
          <w:szCs w:val="40"/>
          <w:lang w:val="hy-AM"/>
        </w:rPr>
        <w:t>4</w:t>
      </w:r>
      <w:r w:rsidR="00AE4489" w:rsidRPr="00F3009E">
        <w:rPr>
          <w:rFonts w:ascii="Sylfaen" w:hAnsi="Sylfaen"/>
          <w:sz w:val="40"/>
          <w:szCs w:val="40"/>
          <w:lang w:val="hy-AM"/>
        </w:rPr>
        <w:t>-202</w:t>
      </w:r>
      <w:r w:rsidR="009454BC">
        <w:rPr>
          <w:rFonts w:ascii="Sylfaen" w:hAnsi="Sylfaen"/>
          <w:sz w:val="40"/>
          <w:szCs w:val="40"/>
          <w:lang w:val="hy-AM"/>
        </w:rPr>
        <w:t>5</w:t>
      </w:r>
      <w:r w:rsidR="00AE4489" w:rsidRPr="00F3009E">
        <w:rPr>
          <w:rFonts w:ascii="Sylfaen" w:hAnsi="Sylfaen"/>
          <w:sz w:val="40"/>
          <w:szCs w:val="40"/>
          <w:lang w:val="hy-AM"/>
        </w:rPr>
        <w:t xml:space="preserve"> թթ</w:t>
      </w:r>
      <w:r w:rsidR="00AE4489" w:rsidRPr="00F3009E">
        <w:rPr>
          <w:sz w:val="40"/>
          <w:szCs w:val="40"/>
          <w:lang w:val="hy-AM"/>
        </w:rPr>
        <w:t>․</w:t>
      </w:r>
      <w:r w:rsidRPr="00F3009E">
        <w:rPr>
          <w:sz w:val="40"/>
          <w:szCs w:val="40"/>
          <w:lang w:val="hy-AM"/>
        </w:rPr>
        <w:t xml:space="preserve"> </w:t>
      </w:r>
    </w:p>
    <w:p w:rsidR="00F3009E" w:rsidRDefault="00AE4489" w:rsidP="00F3009E">
      <w:pPr>
        <w:tabs>
          <w:tab w:val="left" w:pos="2504"/>
        </w:tabs>
        <w:spacing w:line="276" w:lineRule="auto"/>
        <w:jc w:val="center"/>
        <w:rPr>
          <w:rFonts w:ascii="Sylfaen" w:hAnsi="Sylfaen"/>
          <w:sz w:val="40"/>
          <w:szCs w:val="40"/>
          <w:lang w:val="hy-AM"/>
        </w:rPr>
      </w:pPr>
      <w:r w:rsidRPr="00F3009E">
        <w:rPr>
          <w:rFonts w:ascii="Sylfaen" w:hAnsi="Sylfaen" w:cs="Sylfaen"/>
          <w:sz w:val="40"/>
          <w:szCs w:val="40"/>
          <w:lang w:val="hy-AM"/>
        </w:rPr>
        <w:t>ՆԵՐՔԻՆ</w:t>
      </w:r>
      <w:r w:rsidRPr="00F3009E">
        <w:rPr>
          <w:rFonts w:ascii="Sylfaen" w:hAnsi="Sylfaen"/>
          <w:sz w:val="40"/>
          <w:szCs w:val="40"/>
          <w:lang w:val="hy-AM"/>
        </w:rPr>
        <w:t xml:space="preserve"> </w:t>
      </w:r>
      <w:r w:rsidRPr="00F3009E">
        <w:rPr>
          <w:rFonts w:ascii="Sylfaen" w:hAnsi="Sylfaen" w:cs="Sylfaen"/>
          <w:sz w:val="40"/>
          <w:szCs w:val="40"/>
          <w:lang w:val="hy-AM"/>
        </w:rPr>
        <w:t>ԳՆԱՀԱՏՄԱՆ</w:t>
      </w:r>
      <w:r w:rsidRPr="00F3009E">
        <w:rPr>
          <w:rFonts w:ascii="Sylfaen" w:hAnsi="Sylfaen"/>
          <w:sz w:val="40"/>
          <w:szCs w:val="40"/>
          <w:lang w:val="hy-AM"/>
        </w:rPr>
        <w:t xml:space="preserve"> </w:t>
      </w:r>
    </w:p>
    <w:p w:rsidR="00AE4489" w:rsidRPr="00F3009E" w:rsidRDefault="00AE4489" w:rsidP="00F3009E">
      <w:pPr>
        <w:tabs>
          <w:tab w:val="left" w:pos="2504"/>
        </w:tabs>
        <w:spacing w:line="276" w:lineRule="auto"/>
        <w:jc w:val="center"/>
        <w:rPr>
          <w:rFonts w:ascii="Sylfaen" w:hAnsi="Sylfaen"/>
          <w:sz w:val="40"/>
          <w:szCs w:val="40"/>
          <w:lang w:val="hy-AM"/>
        </w:rPr>
      </w:pPr>
      <w:r w:rsidRPr="00F3009E">
        <w:rPr>
          <w:rFonts w:ascii="Sylfaen" w:hAnsi="Sylfaen" w:cs="Sylfaen"/>
          <w:sz w:val="40"/>
          <w:szCs w:val="40"/>
          <w:lang w:val="hy-AM"/>
        </w:rPr>
        <w:t>ՀԱՇՎԵՏՎՈՒԹՈՒՆ</w:t>
      </w:r>
    </w:p>
    <w:p w:rsidR="00AE4489" w:rsidRPr="00E654EF" w:rsidRDefault="00AE4489" w:rsidP="00AE4489">
      <w:pPr>
        <w:spacing w:line="276" w:lineRule="auto"/>
        <w:jc w:val="center"/>
        <w:rPr>
          <w:sz w:val="72"/>
          <w:szCs w:val="72"/>
          <w:lang w:val="hy-AM"/>
        </w:rPr>
      </w:pPr>
    </w:p>
    <w:p w:rsidR="00AE4489" w:rsidRPr="00E654EF" w:rsidRDefault="00AE4489" w:rsidP="00D84132">
      <w:pPr>
        <w:spacing w:line="276" w:lineRule="auto"/>
        <w:rPr>
          <w:lang w:val="hy-AM"/>
        </w:rPr>
      </w:pPr>
    </w:p>
    <w:p w:rsidR="00AE4489" w:rsidRPr="00E654EF" w:rsidRDefault="00AE4489" w:rsidP="00D84132">
      <w:pPr>
        <w:spacing w:line="276" w:lineRule="auto"/>
        <w:rPr>
          <w:lang w:val="hy-AM"/>
        </w:rPr>
      </w:pPr>
    </w:p>
    <w:p w:rsidR="00AE4489" w:rsidRPr="00E654EF" w:rsidRDefault="00AE4489" w:rsidP="00D84132">
      <w:pPr>
        <w:spacing w:line="276" w:lineRule="auto"/>
        <w:rPr>
          <w:lang w:val="hy-AM"/>
        </w:rPr>
      </w:pPr>
    </w:p>
    <w:p w:rsidR="00AE4489" w:rsidRPr="00E654EF" w:rsidRDefault="00AE4489" w:rsidP="00D84132">
      <w:pPr>
        <w:spacing w:line="276" w:lineRule="auto"/>
        <w:rPr>
          <w:lang w:val="hy-AM"/>
        </w:rPr>
      </w:pPr>
    </w:p>
    <w:p w:rsidR="00AE4489" w:rsidRDefault="00AE4489" w:rsidP="00D84132">
      <w:pPr>
        <w:spacing w:line="276" w:lineRule="auto"/>
        <w:rPr>
          <w:lang w:val="hy-AM"/>
        </w:rPr>
      </w:pPr>
    </w:p>
    <w:p w:rsidR="00F3009E" w:rsidRDefault="00F3009E" w:rsidP="00D84132">
      <w:pPr>
        <w:spacing w:line="276" w:lineRule="auto"/>
        <w:rPr>
          <w:lang w:val="hy-AM"/>
        </w:rPr>
      </w:pPr>
    </w:p>
    <w:p w:rsidR="00F3009E" w:rsidRDefault="00F3009E" w:rsidP="00D84132">
      <w:pPr>
        <w:spacing w:line="276" w:lineRule="auto"/>
        <w:rPr>
          <w:lang w:val="hy-AM"/>
        </w:rPr>
      </w:pPr>
    </w:p>
    <w:p w:rsidR="00F3009E" w:rsidRDefault="00F3009E" w:rsidP="00D84132">
      <w:pPr>
        <w:spacing w:line="276" w:lineRule="auto"/>
        <w:rPr>
          <w:lang w:val="hy-AM"/>
        </w:rPr>
      </w:pPr>
    </w:p>
    <w:p w:rsidR="00F3009E" w:rsidRDefault="00F3009E" w:rsidP="00D84132">
      <w:pPr>
        <w:spacing w:line="276" w:lineRule="auto"/>
        <w:rPr>
          <w:lang w:val="hy-AM"/>
        </w:rPr>
      </w:pPr>
    </w:p>
    <w:p w:rsidR="00F3009E" w:rsidRDefault="00F3009E" w:rsidP="00D84132">
      <w:pPr>
        <w:spacing w:line="276" w:lineRule="auto"/>
        <w:rPr>
          <w:lang w:val="hy-AM"/>
        </w:rPr>
      </w:pPr>
    </w:p>
    <w:p w:rsidR="00F3009E" w:rsidRDefault="00F3009E" w:rsidP="00D84132">
      <w:pPr>
        <w:spacing w:line="276" w:lineRule="auto"/>
        <w:rPr>
          <w:lang w:val="hy-AM"/>
        </w:rPr>
      </w:pPr>
    </w:p>
    <w:p w:rsidR="00AE4489" w:rsidRPr="00B936EB" w:rsidRDefault="00AE4489" w:rsidP="009454BC">
      <w:pPr>
        <w:spacing w:line="254" w:lineRule="auto"/>
        <w:rPr>
          <w:rFonts w:ascii="Arial LatArm" w:hAnsi="Arial LatArm"/>
          <w:b/>
          <w:bCs/>
          <w:lang w:val="af-ZA"/>
        </w:rPr>
      </w:pPr>
      <w:bookmarkStart w:id="0" w:name="_GoBack"/>
      <w:bookmarkEnd w:id="0"/>
    </w:p>
    <w:p w:rsidR="00AE4489" w:rsidRPr="00B936EB" w:rsidRDefault="00AE4489" w:rsidP="00AE4489">
      <w:pPr>
        <w:spacing w:line="254" w:lineRule="auto"/>
        <w:jc w:val="center"/>
        <w:rPr>
          <w:rFonts w:ascii="Arial LatArm" w:hAnsi="Arial LatArm"/>
          <w:b/>
          <w:bCs/>
          <w:lang w:val="af-ZA"/>
        </w:rPr>
      </w:pPr>
    </w:p>
    <w:p w:rsidR="00AE4489" w:rsidRPr="00AE4489" w:rsidRDefault="00AE4489" w:rsidP="00D84132">
      <w:pPr>
        <w:spacing w:line="276" w:lineRule="auto"/>
        <w:rPr>
          <w:lang w:val="af-ZA"/>
        </w:rPr>
      </w:pPr>
    </w:p>
    <w:p w:rsidR="00AE4489" w:rsidRPr="00AE4489" w:rsidRDefault="00AE4489" w:rsidP="00D84132">
      <w:pPr>
        <w:spacing w:line="276" w:lineRule="auto"/>
        <w:rPr>
          <w:lang w:val="hy-AM"/>
        </w:rPr>
      </w:pPr>
    </w:p>
    <w:p w:rsidR="00AE4489" w:rsidRPr="00AE4489" w:rsidRDefault="00AE4489" w:rsidP="00D84132">
      <w:pPr>
        <w:spacing w:line="276" w:lineRule="auto"/>
        <w:rPr>
          <w:lang w:val="hy-AM"/>
        </w:rPr>
      </w:pPr>
    </w:p>
    <w:p w:rsidR="00977CDE" w:rsidRPr="00AE4489" w:rsidRDefault="009454BC" w:rsidP="00D84132">
      <w:pPr>
        <w:spacing w:line="276" w:lineRule="auto"/>
        <w:rPr>
          <w:rFonts w:asciiTheme="minorHAnsi" w:hAnsiTheme="minorHAnsi"/>
          <w:lang w:val="hy-AM"/>
        </w:rPr>
      </w:pPr>
      <w:r>
        <w:rPr>
          <w:noProof/>
        </w:rPr>
        <w:pict>
          <v:rect id="Rectangle 195" o:spid="_x0000_s1028" style="position:absolute;left:0;text-align:left;margin-left:0;margin-top:60.1pt;width:562.85pt;height:66.75pt;z-index:251655168;visibility:visible;mso-wrap-style:squar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" o:allowincell="f" filled="f" stroked="f" strokeweight="0">
            <v:textbox inset="0,.35mm,0,.35mm">
              <w:txbxContent>
                <w:p w:rsidR="00CC430D" w:rsidRDefault="00CC430D">
                  <w:pPr>
                    <w:pStyle w:val="Heading4"/>
                  </w:pP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color w:val="00000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CC430D" w:rsidRDefault="00CC430D">
                  <w:pPr>
                    <w:pStyle w:val="Heading4"/>
                    <w:spacing w:line="276" w:lineRule="auto"/>
                  </w:pP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color w:val="000000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color w:val="000000"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CC430D" w:rsidRDefault="00CC430D">
                  <w:pPr>
                    <w:pStyle w:val="a9"/>
                    <w:jc w:val="center"/>
                    <w:rPr>
                      <w:rFonts w:ascii="GHEA Grapalat" w:hAnsi="GHEA Grapalat" w:cs="Sylfaen"/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color w:val="000000"/>
                      <w:sz w:val="32"/>
                      <w:szCs w:val="32"/>
                    </w:rPr>
                    <w:t>ՀՐԱՄԱՆ</w:t>
                  </w:r>
                </w:p>
                <w:p w:rsidR="00CC430D" w:rsidRDefault="00CC430D">
                  <w:pPr>
                    <w:pStyle w:val="a9"/>
                    <w:jc w:val="center"/>
                  </w:pPr>
                </w:p>
              </w:txbxContent>
            </v:textbox>
          </v:rect>
        </w:pict>
      </w:r>
      <w:r w:rsidR="006B4F7D" w:rsidRPr="00586A0F">
        <w:rPr>
          <w:rFonts w:ascii="Times Armenian" w:hAnsi="Times Armenian"/>
          <w:noProof/>
        </w:rPr>
        <w:drawing>
          <wp:anchor distT="0" distB="0" distL="0" distR="0" simplePos="0" relativeHeight="251654144" behindDoc="1" locked="0" layoutInCell="0" allowOverlap="1" wp14:anchorId="2677556F" wp14:editId="4B153CCB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0" t="0" r="0" b="0"/>
            <wp:wrapNone/>
            <wp:docPr id="3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DE" w:rsidRPr="00586A0F" w:rsidRDefault="00977CDE" w:rsidP="00D84132">
      <w:pPr>
        <w:spacing w:line="276" w:lineRule="auto"/>
        <w:rPr>
          <w:rFonts w:ascii="Times Armenian" w:hAnsi="Times Armenian"/>
          <w:lang w:val="hy-AM"/>
        </w:rPr>
      </w:pPr>
    </w:p>
    <w:p w:rsidR="00977CDE" w:rsidRPr="00586A0F" w:rsidRDefault="00977CDE" w:rsidP="00D84132">
      <w:pPr>
        <w:spacing w:line="276" w:lineRule="auto"/>
        <w:rPr>
          <w:rFonts w:ascii="Times Armenian" w:hAnsi="Times Armenian"/>
          <w:lang w:val="hy-AM"/>
        </w:rPr>
      </w:pPr>
    </w:p>
    <w:p w:rsidR="00977CDE" w:rsidRPr="00586A0F" w:rsidRDefault="00977CDE" w:rsidP="00D84132">
      <w:pPr>
        <w:spacing w:line="276" w:lineRule="auto"/>
        <w:rPr>
          <w:rFonts w:ascii="Times Armenian" w:hAnsi="Times Armenian"/>
          <w:lang w:val="hy-AM"/>
        </w:rPr>
      </w:pPr>
    </w:p>
    <w:p w:rsidR="00977CDE" w:rsidRPr="00586A0F" w:rsidRDefault="009454BC" w:rsidP="00D84132">
      <w:pPr>
        <w:spacing w:line="276" w:lineRule="auto"/>
        <w:rPr>
          <w:rFonts w:ascii="Times Armenian" w:hAnsi="Times Armenian"/>
          <w:lang w:val="hy-AM"/>
        </w:rPr>
      </w:pPr>
      <w:r>
        <w:rPr>
          <w:noProof/>
        </w:rPr>
        <w:pict>
          <v:line id="Line 198" o:spid="_x0000_s1027" style="position:absolute;left:0;text-align:left;z-index:251660288;visibility:visible;mso-wrap-style:square;mso-wrap-distance-left:2.25pt;mso-wrap-distance-top:2.25pt;mso-wrap-distance-right:2.25pt;mso-wrap-distance-bottom:2.25pt;mso-position-horizontal:absolute;mso-position-horizontal-relative:text;mso-position-vertical:absolute;mso-position-vertical-relative:text" from="-40.25pt,22.8pt" to="529.4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" o:allowincell="f" strokeweight="1.59mm"/>
        </w:pict>
      </w:r>
    </w:p>
    <w:p w:rsidR="00977CDE" w:rsidRPr="00586A0F" w:rsidRDefault="00977CDE" w:rsidP="00D84132">
      <w:pPr>
        <w:spacing w:line="276" w:lineRule="auto"/>
        <w:rPr>
          <w:rFonts w:ascii="Times LatArm" w:hAnsi="Times LatArm"/>
          <w:lang w:val="hy-AM"/>
        </w:rPr>
      </w:pPr>
    </w:p>
    <w:p w:rsidR="00977CDE" w:rsidRPr="00586A0F" w:rsidRDefault="006B4F7D" w:rsidP="00D84132">
      <w:pPr>
        <w:tabs>
          <w:tab w:val="left" w:pos="900"/>
        </w:tabs>
        <w:spacing w:line="276" w:lineRule="auto"/>
        <w:ind w:firstLine="540"/>
        <w:jc w:val="center"/>
        <w:rPr>
          <w:lang w:val="hy-AM"/>
        </w:rPr>
      </w:pPr>
      <w:r w:rsidRPr="00586A0F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586A0F">
        <w:rPr>
          <w:rFonts w:ascii="Sylfaen" w:hAnsi="Sylfaen"/>
          <w:b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:rsidR="00977CDE" w:rsidRPr="00586A0F" w:rsidRDefault="006B4F7D" w:rsidP="00D84132">
      <w:pPr>
        <w:tabs>
          <w:tab w:val="left" w:pos="900"/>
        </w:tabs>
        <w:spacing w:line="276" w:lineRule="auto"/>
        <w:ind w:firstLine="540"/>
        <w:jc w:val="center"/>
        <w:rPr>
          <w:lang w:val="hy-AM"/>
        </w:rPr>
      </w:pPr>
      <w:r w:rsidRPr="00586A0F">
        <w:rPr>
          <w:rStyle w:val="Strong"/>
          <w:rFonts w:ascii="Sylfaen" w:hAnsi="Sylfaen"/>
          <w:shd w:val="clear" w:color="auto" w:fill="FFFFFF"/>
          <w:lang w:val="hy-AM"/>
        </w:rPr>
        <w:t>ՀԱՅԱՍՏԱՆԻ ՀԱՆՐԱՊԵՏՈՒԹՅԱՆ</w:t>
      </w:r>
      <w:r w:rsidRPr="00586A0F">
        <w:rPr>
          <w:rStyle w:val="Strong"/>
          <w:rFonts w:ascii="Sylfaen" w:hAnsi="Sylfaen" w:cs="Arial"/>
          <w:shd w:val="clear" w:color="auto" w:fill="FFFFFF"/>
          <w:lang w:val="hy-AM"/>
        </w:rPr>
        <w:t> </w:t>
      </w:r>
      <w:r w:rsidRPr="00586A0F">
        <w:rPr>
          <w:rStyle w:val="Strong"/>
          <w:rFonts w:ascii="Sylfaen" w:hAnsi="Sylfaen" w:cs="Arial Unicode"/>
          <w:shd w:val="clear" w:color="auto" w:fill="FFFFFF"/>
          <w:lang w:val="hy-AM"/>
        </w:rPr>
        <w:t>ՆԱԽԱԴՊՐՈՑԱԿԱՆ</w:t>
      </w:r>
      <w:r w:rsidRPr="00586A0F">
        <w:rPr>
          <w:rStyle w:val="Strong"/>
          <w:rFonts w:ascii="Sylfaen" w:hAnsi="Sylfaen" w:cs="Arial"/>
          <w:shd w:val="clear" w:color="auto" w:fill="FFFFFF"/>
          <w:lang w:val="hy-AM"/>
        </w:rPr>
        <w:t> </w:t>
      </w:r>
      <w:r w:rsidRPr="00586A0F">
        <w:rPr>
          <w:rStyle w:val="Strong"/>
          <w:rFonts w:ascii="Sylfaen" w:hAnsi="Sylfaen" w:cs="Arial Unicode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977CDE" w:rsidRPr="00586A0F" w:rsidRDefault="006B4F7D" w:rsidP="00D84132">
      <w:pPr>
        <w:tabs>
          <w:tab w:val="left" w:pos="900"/>
        </w:tabs>
        <w:spacing w:line="276" w:lineRule="auto"/>
        <w:ind w:firstLine="540"/>
        <w:rPr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 w:rsidRPr="00586A0F">
        <w:rPr>
          <w:rFonts w:ascii="Sylfaen" w:hAnsi="Sylfaen"/>
          <w:bCs/>
          <w:lang w:val="hy-AM" w:eastAsia="en-US"/>
        </w:rPr>
        <w:t xml:space="preserve"> կետի պահանջը՝</w:t>
      </w:r>
    </w:p>
    <w:p w:rsidR="00977CDE" w:rsidRPr="00586A0F" w:rsidRDefault="006B4F7D" w:rsidP="00D84132">
      <w:pPr>
        <w:tabs>
          <w:tab w:val="left" w:pos="300"/>
          <w:tab w:val="left" w:pos="900"/>
        </w:tabs>
        <w:spacing w:line="276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586A0F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977CDE" w:rsidRPr="00586A0F" w:rsidRDefault="006B4F7D" w:rsidP="00D84132">
      <w:pPr>
        <w:numPr>
          <w:ilvl w:val="0"/>
          <w:numId w:val="7"/>
        </w:numPr>
        <w:shd w:val="clear" w:color="auto" w:fill="FFFFFF"/>
        <w:tabs>
          <w:tab w:val="left" w:pos="0"/>
        </w:tabs>
        <w:spacing w:after="0" w:line="276" w:lineRule="auto"/>
        <w:ind w:left="0" w:firstLine="540"/>
        <w:rPr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t xml:space="preserve">Սահմանել Հայաստանի Հանրապետության  </w:t>
      </w:r>
      <w:r w:rsidRPr="00586A0F"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 w:rsidRPr="00586A0F">
        <w:rPr>
          <w:rFonts w:ascii="Sylfaen" w:eastAsia="GHEA Grapalat" w:hAnsi="Sylfaen" w:cs="GHEA Grapalat"/>
          <w:lang w:val="hy-AM"/>
        </w:rPr>
        <w:t>հավելվածի:</w:t>
      </w:r>
    </w:p>
    <w:p w:rsidR="00977CDE" w:rsidRPr="00586A0F" w:rsidRDefault="006B4F7D" w:rsidP="00D84132">
      <w:pPr>
        <w:numPr>
          <w:ilvl w:val="0"/>
          <w:numId w:val="8"/>
        </w:numPr>
        <w:shd w:val="clear" w:color="auto" w:fill="FFFFFF"/>
        <w:tabs>
          <w:tab w:val="left" w:pos="0"/>
        </w:tabs>
        <w:spacing w:after="0" w:line="276" w:lineRule="auto"/>
        <w:ind w:left="0" w:firstLine="540"/>
        <w:rPr>
          <w:rFonts w:ascii="Sylfaen" w:eastAsia="GHEA Grapalat" w:hAnsi="Sylfaen" w:cs="GHEA Grapalat"/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:rsidR="00977CDE" w:rsidRPr="00586A0F" w:rsidRDefault="00977CDE" w:rsidP="00D84132">
      <w:pPr>
        <w:spacing w:line="276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:rsidR="00977CDE" w:rsidRPr="00586A0F" w:rsidRDefault="006B4F7D" w:rsidP="00D84132">
      <w:pPr>
        <w:spacing w:line="276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586A0F"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:rsidR="00977CDE" w:rsidRPr="00586A0F" w:rsidRDefault="009454BC" w:rsidP="00D84132">
      <w:pPr>
        <w:spacing w:line="276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_0" o:spid="_x0000_s1026" type="#_x0000_t75" style="position:absolute;left:0;text-align:left;margin-left:.05pt;margin-top:0;width:191.15pt;height:95.15pt;z-index:251661312;mso-wrap-style:none;mso-position-vertical:top;v-text-anchor:middle" o:allowincell="f" strokecolor="#3465a4">
            <v:stroke joinstyle="round"/>
            <v:imagedata r:id="rId7" o:title="image2"/>
            <o:signatureline v:ext="edit" id="{2816EEC7-D54B-4D0D-A5F9-B3E435AA9B60}" issignatureline="t"/>
          </v:shape>
        </w:pict>
      </w:r>
    </w:p>
    <w:p w:rsidR="00977CDE" w:rsidRPr="00586A0F" w:rsidRDefault="00977CDE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977CDE" w:rsidRPr="00586A0F" w:rsidRDefault="006B4F7D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t xml:space="preserve"> https://www.facebook.com/16mankapartez</w:t>
      </w:r>
    </w:p>
    <w:p w:rsidR="00977CDE" w:rsidRDefault="00977CDE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E25FFD" w:rsidRDefault="00E25FFD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E25FFD" w:rsidRPr="00586A0F" w:rsidRDefault="00E25FFD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977CDE" w:rsidRPr="00586A0F" w:rsidRDefault="00977CDE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</w:p>
    <w:p w:rsidR="00977CDE" w:rsidRPr="00586A0F" w:rsidRDefault="006B4F7D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lastRenderedPageBreak/>
        <w:t xml:space="preserve">Հավելված </w:t>
      </w:r>
    </w:p>
    <w:p w:rsidR="00977CDE" w:rsidRPr="00586A0F" w:rsidRDefault="006B4F7D" w:rsidP="00D84132">
      <w:pPr>
        <w:spacing w:line="276" w:lineRule="auto"/>
        <w:jc w:val="right"/>
        <w:rPr>
          <w:rFonts w:ascii="Sylfaen" w:eastAsia="GHEA Grapalat" w:hAnsi="Sylfaen" w:cs="GHEA Grapalat"/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t>Կրթության, գիտության, մշակույթի և սպորտի  նախարարի</w:t>
      </w:r>
    </w:p>
    <w:p w:rsidR="00977CDE" w:rsidRPr="00586A0F" w:rsidRDefault="006B4F7D" w:rsidP="00D84132">
      <w:pPr>
        <w:spacing w:line="276" w:lineRule="auto"/>
        <w:jc w:val="right"/>
        <w:rPr>
          <w:lang w:val="hy-AM"/>
        </w:rPr>
      </w:pPr>
      <w:r w:rsidRPr="00586A0F">
        <w:rPr>
          <w:rFonts w:ascii="Sylfaen" w:eastAsia="GHEA Grapalat" w:hAnsi="Sylfaen" w:cs="GHEA Grapalat"/>
          <w:lang w:val="hy-AM"/>
        </w:rPr>
        <w:t xml:space="preserve">                                                                                                «12» 07. 2022թ.  N 1275-Ա/2  hրամանի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center"/>
        <w:rPr>
          <w:lang w:val="hy-AM"/>
        </w:rPr>
      </w:pPr>
      <w:r w:rsidRPr="00586A0F">
        <w:rPr>
          <w:rStyle w:val="Strong"/>
          <w:rFonts w:ascii="Sylfaen" w:hAnsi="Sylfaen"/>
          <w:b w:val="0"/>
          <w:shd w:val="clear" w:color="auto" w:fill="FFFFFF"/>
          <w:lang w:val="hy-AM"/>
        </w:rPr>
        <w:t>ՀԱՅԱՍՏԱՆԻ ՀԱՆՐԱՊԵՏՈՒԹՅԱՆ</w:t>
      </w:r>
      <w:r w:rsidRPr="00586A0F"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>Կազմակերպության անվանումը՝ «Երևանի հ. 16 մսուր-մանկապարեզ»ՀՈԱԿ</w:t>
      </w:r>
    </w:p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>Կազմակերպաիրավական տեսակը՝ Պետական և համայնքային  ենթակայության ոչ առևրային կազմակերպություն</w:t>
      </w:r>
    </w:p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>Սեփականության ձևը՝ ՀՈԱԿ     համայնքային   ոչ առևրային կազմակերպություն</w:t>
      </w:r>
    </w:p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 xml:space="preserve">Հասցե՝Հանրապետության 71 </w:t>
      </w:r>
    </w:p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>Հեռ.՝    010-52-27-52</w:t>
      </w:r>
    </w:p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586A0F">
        <w:rPr>
          <w:rFonts w:ascii="Sylfaen" w:hAnsi="Sylfaen" w:cs="GHEA Grapalat"/>
          <w:bCs/>
          <w:iCs/>
          <w:lang w:val="hy-AM"/>
        </w:rPr>
        <w:t xml:space="preserve">Պաշտոնական կայք էջ` </w:t>
      </w:r>
    </w:p>
    <w:p w:rsidR="00977CDE" w:rsidRPr="00586A0F" w:rsidRDefault="006B4F7D" w:rsidP="00D84132">
      <w:pPr>
        <w:pStyle w:val="Heading1"/>
        <w:shd w:val="clear" w:color="auto" w:fill="FFFFFF"/>
        <w:spacing w:before="0" w:line="276" w:lineRule="auto"/>
        <w:rPr>
          <w:rFonts w:ascii="Segoe UI Historic" w:hAnsi="Segoe UI Historic" w:cs="Segoe UI Historic"/>
          <w:color w:val="auto"/>
          <w:lang w:val="hy-AM"/>
        </w:rPr>
      </w:pPr>
      <w:r w:rsidRPr="00586A0F">
        <w:rPr>
          <w:rFonts w:ascii="Sylfaen" w:hAnsi="Sylfaen" w:cs="GHEA Grapalat"/>
          <w:bCs w:val="0"/>
          <w:iCs/>
          <w:color w:val="auto"/>
          <w:lang w:val="hy-AM"/>
        </w:rPr>
        <w:t xml:space="preserve">Ֆեյսբուքյան էջ՝  </w:t>
      </w:r>
      <w:r w:rsidRPr="00586A0F">
        <w:rPr>
          <w:rFonts w:ascii="Arial" w:hAnsi="Arial" w:cs="Arial"/>
          <w:bCs w:val="0"/>
          <w:iCs/>
          <w:color w:val="auto"/>
          <w:lang w:val="hy-AM"/>
        </w:rPr>
        <w:t>https://www.facebook.com/16mankapartez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center"/>
        <w:rPr>
          <w:lang w:val="hy-AM"/>
        </w:rPr>
      </w:pPr>
      <w:r w:rsidRPr="00586A0F">
        <w:rPr>
          <w:rFonts w:ascii="Sylfaen" w:hAnsi="Sylfaen"/>
          <w:lang w:val="hy-AM"/>
        </w:rPr>
        <w:t xml:space="preserve">II. </w:t>
      </w:r>
      <w:r w:rsidRPr="00586A0F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pStyle w:val="ListParagraph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977CDE" w:rsidRPr="00586A0F" w:rsidRDefault="00977CDE" w:rsidP="00D84132">
      <w:pPr>
        <w:pStyle w:val="ListParagraph"/>
        <w:spacing w:after="0" w:line="276" w:lineRule="auto"/>
        <w:rPr>
          <w:rFonts w:ascii="Sylfaen" w:hAnsi="Sylfaen"/>
          <w:sz w:val="24"/>
          <w:szCs w:val="24"/>
          <w:lang w:val="hy-AM"/>
        </w:rPr>
      </w:pPr>
    </w:p>
    <w:tbl>
      <w:tblPr>
        <w:tblW w:w="1002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6343"/>
        <w:gridCol w:w="1133"/>
        <w:gridCol w:w="1423"/>
        <w:gridCol w:w="1127"/>
      </w:tblGrid>
      <w:tr w:rsidR="00586A0F" w:rsidRPr="00586A0F">
        <w:trPr>
          <w:trHeight w:val="287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</w:t>
            </w:r>
            <w:r w:rsidRPr="00586A0F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Ոչ</w:t>
            </w:r>
          </w:p>
        </w:tc>
      </w:tr>
      <w:tr w:rsidR="00586A0F" w:rsidRPr="00586A0F">
        <w:trPr>
          <w:trHeight w:val="1065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</w:tr>
      <w:tr w:rsidR="00586A0F" w:rsidRPr="00586A0F"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  <w:tr w:rsidR="00586A0F" w:rsidRPr="00CC430D"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գ. արտակարգ իրավիճակներում հատուկ ծառայությունների մեքենաները կարող են անարգել </w:t>
            </w:r>
            <w:r w:rsidRPr="00586A0F">
              <w:rPr>
                <w:rFonts w:ascii="Sylfaen" w:hAnsi="Sylfaen"/>
              </w:rPr>
              <w:lastRenderedPageBreak/>
              <w:t>մոտենալ ուսումնական հաստատության շենքին.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375025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CC430D" w:rsidRDefault="00CC430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Անարգել </w:t>
            </w:r>
            <w:r>
              <w:rPr>
                <w:rFonts w:ascii="Sylfaen" w:hAnsi="Sylfaen"/>
                <w:lang w:val="hy-AM"/>
              </w:rPr>
              <w:lastRenderedPageBreak/>
              <w:t>մոտենալու համար խոչընդոտ են հանդիսանում բակում տեղադրված արգելափակոցները/անշարժ և շարժական/։</w:t>
            </w:r>
          </w:p>
        </w:tc>
      </w:tr>
      <w:tr w:rsidR="00586A0F" w:rsidRPr="00586A0F"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դ</w:t>
            </w:r>
            <w:r w:rsidRPr="00586A0F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  <w:tr w:rsidR="00586A0F" w:rsidRPr="00586A0F"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ա/ -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բ/ Երևանի հ. 16 մսուր- մանկապարտեզի շենքը հարմարեցված է, այն տեղակայված է բնակելի  5 հարկանի շենքի առաջին և երկրորդ հարկերում։Մուտքի մոտ  առկա է 23.6 մ.քառ. առանձնացված տարածք՝ մետաղական ցանկապատով, շենքի ետնամասում </w:t>
      </w:r>
      <w:r w:rsidRPr="00586A0F">
        <w:rPr>
          <w:rFonts w:ascii="Sylfaen" w:hAnsi="Sylfaen"/>
          <w:lang w:val="hy-AM"/>
        </w:rPr>
        <w:lastRenderedPageBreak/>
        <w:t>նույնպես առկա է բակային տարածք  93.6 մ. քառ., որը նույնպես մետաղական ցանկապատով է առանձնացված։</w:t>
      </w:r>
      <w:r w:rsidR="00CC430D">
        <w:rPr>
          <w:rFonts w:ascii="Sylfaen" w:hAnsi="Sylfaen"/>
          <w:lang w:val="hy-AM"/>
        </w:rPr>
        <w:t>/Չի օգտագործվում , քանի որ բարեկարգված չէ/։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ե/ «Հակահամաճարակային արշավախումբ» ՍՊԸ-ի հետ կա կնքված պայմանագիր, ըստ որի յուրաքանչյուր ամիս, մեկ անգամ  նրանց կողմից կատարվում է  միջոցառումներ կռծողների և վտանգավոր միջատների դեմ։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Պայմանագրի համար՝</w:t>
      </w:r>
      <w:r w:rsidR="00CC430D">
        <w:rPr>
          <w:rFonts w:ascii="Sylfaen" w:hAnsi="Sylfaen"/>
          <w:lang w:val="hy-AM"/>
        </w:rPr>
        <w:t xml:space="preserve"> </w:t>
      </w:r>
      <w:r w:rsidRPr="00586A0F">
        <w:rPr>
          <w:rFonts w:ascii="Sylfaen" w:hAnsi="Sylfaen"/>
          <w:lang w:val="hy-AM"/>
        </w:rPr>
        <w:t>10/105,կնքված հունվար 2023 թվական։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pStyle w:val="ListParagraph"/>
        <w:numPr>
          <w:ilvl w:val="0"/>
          <w:numId w:val="4"/>
        </w:numPr>
        <w:spacing w:after="0" w:line="276" w:lineRule="auto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977CDE" w:rsidRPr="00586A0F" w:rsidRDefault="006B4F7D" w:rsidP="00D84132">
      <w:pPr>
        <w:pStyle w:val="ListParagraph"/>
        <w:spacing w:after="0" w:line="276" w:lineRule="auto"/>
        <w:jc w:val="both"/>
        <w:rPr>
          <w:rFonts w:ascii="Sylfaen" w:hAnsi="Sylfaen"/>
          <w:sz w:val="24"/>
          <w:szCs w:val="24"/>
          <w:lang w:val="hy-AM"/>
        </w:rPr>
      </w:pPr>
      <w:bookmarkStart w:id="1" w:name="_Hlk101877079"/>
      <w:r w:rsidRPr="00586A0F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1"/>
    </w:p>
    <w:p w:rsidR="00977CDE" w:rsidRPr="00586A0F" w:rsidRDefault="00977CDE" w:rsidP="00D84132">
      <w:pPr>
        <w:pStyle w:val="ListParagraph"/>
        <w:spacing w:after="0" w:line="276" w:lineRule="auto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W w:w="9945" w:type="dxa"/>
        <w:tblInd w:w="-27" w:type="dxa"/>
        <w:tblLayout w:type="fixed"/>
        <w:tblLook w:val="0000" w:firstRow="0" w:lastRow="0" w:firstColumn="0" w:lastColumn="0" w:noHBand="0" w:noVBand="0"/>
      </w:tblPr>
      <w:tblGrid>
        <w:gridCol w:w="6107"/>
        <w:gridCol w:w="1723"/>
        <w:gridCol w:w="1357"/>
        <w:gridCol w:w="758"/>
      </w:tblGrid>
      <w:tr w:rsidR="00586A0F" w:rsidRPr="00586A0F">
        <w:trPr>
          <w:trHeight w:val="67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bookmarkStart w:id="2" w:name="_Hlk101260439"/>
            <w:bookmarkEnd w:id="2"/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Ոչ</w:t>
            </w:r>
          </w:p>
        </w:tc>
      </w:tr>
      <w:tr w:rsidR="00586A0F" w:rsidRPr="00586A0F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1954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CC430D">
              <w:rPr>
                <w:rFonts w:ascii="Sylfaen" w:hAnsi="Sylfaen"/>
                <w:lang w:val="hy-AM"/>
              </w:rPr>
              <w:t xml:space="preserve"> N 95-Ն հրամանով սահմանված շահա</w:t>
            </w:r>
            <w:r w:rsidRPr="00586A0F">
              <w:rPr>
                <w:rFonts w:ascii="Sylfaen" w:hAnsi="Sylfaen"/>
                <w:lang w:val="hy-AM"/>
              </w:rPr>
              <w:t>գործման անվտանգության նորմերին.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368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+պահուստային դուռը բացվում է ներս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+</w:t>
            </w:r>
            <w:r w:rsidRPr="00586A0F">
              <w:rPr>
                <w:rFonts w:ascii="Sylfaen" w:hAnsi="Sylfaen"/>
                <w:lang w:val="hy-AM"/>
              </w:rPr>
              <w:t>Ազդարար-ման համակարգը միացված չէ կայանին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44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ե.շենքը հարմարեցված է կրթության և զարգացման առանձնահատուկ պայմանների կարիք (այսուհետ՝ ԿԶԱՊԿ) ունեցող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82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4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է.համակարգչային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49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61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90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8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</w:tr>
      <w:tr w:rsidR="00586A0F" w:rsidRPr="00586A0F">
        <w:trPr>
          <w:trHeight w:val="647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39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7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</w:t>
            </w:r>
            <w:r w:rsidR="00CC430D">
              <w:rPr>
                <w:rFonts w:ascii="Sylfaen" w:hAnsi="Sylfaen"/>
                <w:lang w:val="hy-AM"/>
              </w:rPr>
              <w:t>երում փակցված են տարհանման պլան</w:t>
            </w:r>
            <w:r w:rsidRPr="00586A0F">
              <w:rPr>
                <w:rFonts w:ascii="Sylfaen" w:hAnsi="Sylfaen"/>
                <w:lang w:val="hy-AM"/>
              </w:rPr>
              <w:t xml:space="preserve">սխեմաները` համապատասխան </w:t>
            </w:r>
            <w:r w:rsidRPr="00586A0F">
              <w:rPr>
                <w:rFonts w:ascii="Sylfaen" w:hAnsi="Sylfaen"/>
                <w:lang w:val="hy-AM"/>
              </w:rPr>
              <w:lastRenderedPageBreak/>
              <w:t>գունային ցուցասլաքներով.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en-US"/>
              </w:rPr>
              <w:lastRenderedPageBreak/>
              <w:t>+</w:t>
            </w:r>
            <w:r w:rsidRPr="00586A0F">
              <w:rPr>
                <w:rFonts w:ascii="Sylfaen" w:hAnsi="Sylfaen"/>
                <w:lang w:val="hy-AM"/>
              </w:rPr>
              <w:t>առկա է նախասրահներում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72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ժե. ուսումնական հաստատության տարհանման ուղիներն ազատ են ավելորդ իրերից և արգելափակված չեն ծանր իրերով.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63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123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586A0F">
              <w:rPr>
                <w:rFonts w:ascii="Sylfaen" w:hAnsi="Sylfaen"/>
              </w:rPr>
              <w:t xml:space="preserve">          </w:t>
            </w:r>
            <w:r w:rsidRPr="00586A0F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  <w:bookmarkStart w:id="3" w:name="_Hlk1012604391"/>
      <w:bookmarkEnd w:id="3"/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գ/ առկա խնդիր՝ պահուստային ելքի դուռը բացվում է ներս/վերանորոգողների կողմից արված սխալ/</w:t>
      </w: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դ/ առկա է արտակարգ իրավիճակների ազդարարման համակարգ, սակայն այն միացված չէ կայանին</w:t>
      </w: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ա/ շենքը հիմնանորոգվել է</w:t>
      </w:r>
      <w:r w:rsidR="00CC430D">
        <w:rPr>
          <w:rFonts w:ascii="Sylfaen" w:hAnsi="Sylfaen"/>
          <w:lang w:val="hy-AM"/>
        </w:rPr>
        <w:t xml:space="preserve"> 2018 թվականին, այս  7 </w:t>
      </w:r>
      <w:r w:rsidRPr="00586A0F">
        <w:rPr>
          <w:rFonts w:ascii="Sylfaen" w:hAnsi="Sylfaen"/>
          <w:lang w:val="hy-AM"/>
        </w:rPr>
        <w:t xml:space="preserve">տարիների ընթացքում  խոնավության պատճառով վնասվել են պատերը/ երկրորդ հարկ բարձրացող աստիճանին կից պատը և </w:t>
      </w:r>
      <w:r w:rsidRPr="00586A0F">
        <w:rPr>
          <w:rFonts w:ascii="Sylfaen" w:hAnsi="Sylfaen"/>
          <w:lang w:val="hy-AM"/>
        </w:rPr>
        <w:lastRenderedPageBreak/>
        <w:t>դահլիճի պատը/։</w:t>
      </w:r>
      <w:r w:rsidR="00CC430D">
        <w:rPr>
          <w:rFonts w:ascii="Sylfaen" w:hAnsi="Sylfaen"/>
          <w:lang w:val="hy-AM"/>
        </w:rPr>
        <w:t xml:space="preserve"> 2025 թվականի ամռանը մասնակի վերանորոգում է կատարվել,վնասված պատերը վերանորոգվել են։</w:t>
      </w: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ժբ/ պահարաններն ամրացված են պատերին, պահարանների վրա չկա որևէ իր</w:t>
      </w: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ժդ/ պլանը մշակված է, հաշմանդամություն ունեցողների համար չունենք հատուկ տարհանման ելքեր, մուտքի մոտ առկա է թեքահարթակ</w:t>
      </w:r>
      <w:r w:rsidR="00CC430D">
        <w:rPr>
          <w:rFonts w:ascii="Sylfaen" w:hAnsi="Sylfaen"/>
          <w:lang w:val="hy-AM"/>
        </w:rPr>
        <w:t>։</w:t>
      </w: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Կից ներկայացնում եմ տարհանման պլանները 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noProof/>
        </w:rPr>
        <w:drawing>
          <wp:anchor distT="0" distB="0" distL="0" distR="0" simplePos="0" relativeHeight="251656192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670425"/>
            <wp:effectExtent l="0" t="0" r="0" b="0"/>
            <wp:wrapSquare wrapText="largest"/>
            <wp:docPr id="6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noProof/>
        </w:rPr>
        <w:lastRenderedPageBreak/>
        <w:drawing>
          <wp:anchor distT="0" distB="0" distL="0" distR="0" simplePos="0" relativeHeight="251657216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670425"/>
            <wp:effectExtent l="0" t="0" r="0" b="0"/>
            <wp:wrapSquare wrapText="largest"/>
            <wp:docPr id="7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ժզ» չափանիշի համար կցված է  լիցենզիայի լուսապատճենը և լրացված է ստորև բերված աղյուսակը.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D84132" w:rsidRDefault="00D84132" w:rsidP="00D84132">
      <w:pPr>
        <w:spacing w:after="0" w:line="276" w:lineRule="auto"/>
        <w:rPr>
          <w:rFonts w:ascii="Sylfaen" w:hAnsi="Sylfaen"/>
          <w:lang w:val="hy-AM"/>
        </w:rPr>
      </w:pPr>
    </w:p>
    <w:p w:rsidR="00D84132" w:rsidRDefault="00D84132" w:rsidP="00D84132">
      <w:pPr>
        <w:spacing w:after="0" w:line="276" w:lineRule="auto"/>
        <w:rPr>
          <w:rFonts w:ascii="Sylfaen" w:hAnsi="Sylfaen"/>
          <w:lang w:val="hy-AM"/>
        </w:rPr>
      </w:pPr>
    </w:p>
    <w:p w:rsidR="00D84132" w:rsidRDefault="00D84132" w:rsidP="00D84132">
      <w:pPr>
        <w:spacing w:after="0" w:line="276" w:lineRule="auto"/>
        <w:rPr>
          <w:rFonts w:ascii="Sylfaen" w:hAnsi="Sylfaen"/>
          <w:lang w:val="hy-AM"/>
        </w:rPr>
      </w:pPr>
    </w:p>
    <w:p w:rsidR="00D84132" w:rsidRDefault="00D84132" w:rsidP="00D84132">
      <w:pPr>
        <w:spacing w:after="0" w:line="276" w:lineRule="auto"/>
        <w:rPr>
          <w:rFonts w:ascii="Sylfaen" w:hAnsi="Sylfaen"/>
          <w:lang w:val="hy-AM"/>
        </w:rPr>
      </w:pPr>
    </w:p>
    <w:p w:rsidR="00D84132" w:rsidRDefault="00D84132" w:rsidP="00D84132">
      <w:pPr>
        <w:spacing w:after="0" w:line="276" w:lineRule="auto"/>
        <w:rPr>
          <w:rFonts w:ascii="Sylfaen" w:hAnsi="Sylfaen"/>
          <w:lang w:val="hy-AM"/>
        </w:rPr>
      </w:pPr>
    </w:p>
    <w:p w:rsidR="00D84132" w:rsidRDefault="00D84132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ժզ /Կից ներկայացնում ենք «Լիցենզիա»-ն </w:t>
      </w: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noProof/>
        </w:rPr>
        <w:lastRenderedPageBreak/>
        <w:drawing>
          <wp:anchor distT="0" distB="0" distL="0" distR="0" simplePos="0" relativeHeight="251658240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8303260"/>
            <wp:effectExtent l="0" t="0" r="0" b="0"/>
            <wp:wrapSquare wrapText="largest"/>
            <wp:docPr id="8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noProof/>
        </w:rPr>
        <w:lastRenderedPageBreak/>
        <w:drawing>
          <wp:anchor distT="0" distB="0" distL="0" distR="0" simplePos="0" relativeHeight="25165926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8303260"/>
            <wp:effectExtent l="0" t="0" r="0" b="0"/>
            <wp:wrapSquare wrapText="largest"/>
            <wp:docPr id="9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977CDE" w:rsidP="00D84132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</w:p>
    <w:tbl>
      <w:tblPr>
        <w:tblW w:w="10620" w:type="dxa"/>
        <w:tblInd w:w="-456" w:type="dxa"/>
        <w:tblLayout w:type="fixed"/>
        <w:tblLook w:val="0000" w:firstRow="0" w:lastRow="0" w:firstColumn="0" w:lastColumn="0" w:noHBand="0" w:noVBand="0"/>
      </w:tblPr>
      <w:tblGrid>
        <w:gridCol w:w="1705"/>
        <w:gridCol w:w="1983"/>
        <w:gridCol w:w="3447"/>
        <w:gridCol w:w="3485"/>
      </w:tblGrid>
      <w:tr w:rsidR="00586A0F" w:rsidRPr="009454BC">
        <w:trPr>
          <w:trHeight w:val="710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lastRenderedPageBreak/>
              <w:t>Խմբասենյակ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Խմբասենյակ</w:t>
            </w:r>
            <w:r w:rsidRPr="00586A0F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586A0F" w:rsidRPr="00586A0F">
        <w:trPr>
          <w:trHeight w:val="351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Կրտսեր 1-ին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45,5քմ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2,3քմ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586A0F" w:rsidRPr="00586A0F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Կրտսեր 2-րդ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42,0քմ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b/>
                <w:bCs/>
                <w:shd w:val="clear" w:color="auto" w:fill="1C1C1C"/>
                <w:lang w:val="hy-AM"/>
              </w:rPr>
              <w:t>1,4քմ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586A0F" w:rsidRPr="00586A0F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Միջին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shd w:val="clear" w:color="auto" w:fill="1C1C1C"/>
                <w:lang w:val="hy-AM"/>
              </w:rPr>
              <w:t>52,7քմ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shd w:val="clear" w:color="auto" w:fill="1C1C1C"/>
                <w:lang w:val="hy-AM"/>
              </w:rPr>
              <w:t>1,8քմ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586A0F" w:rsidRPr="00586A0F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shd w:val="clear" w:color="auto" w:fill="1C1C1C"/>
                <w:lang w:val="hy-AM"/>
              </w:rPr>
              <w:t>41,0մ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  <w:r w:rsidRPr="00586A0F">
              <w:rPr>
                <w:rFonts w:ascii="Sylfaen" w:hAnsi="Sylfaen" w:cs="GHEA Grapalat"/>
                <w:shd w:val="clear" w:color="auto" w:fill="1C1C1C"/>
                <w:lang w:val="hy-AM"/>
              </w:rPr>
              <w:t>1,3քմ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պակաս</w:t>
            </w:r>
          </w:p>
        </w:tc>
      </w:tr>
      <w:tr w:rsidR="00586A0F" w:rsidRPr="00586A0F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shd w:val="clear" w:color="auto" w:fill="1C1C1C"/>
                <w:lang w:val="hy-AM"/>
              </w:rPr>
            </w:pP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:rsidR="00977CDE" w:rsidRPr="00586A0F" w:rsidRDefault="00977CDE" w:rsidP="00D84132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ab/>
      </w:r>
    </w:p>
    <w:p w:rsidR="00977CDE" w:rsidRPr="00586A0F" w:rsidRDefault="006B4F7D" w:rsidP="00D84132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ab/>
      </w:r>
      <w:r w:rsidRPr="00586A0F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977CDE" w:rsidRPr="00586A0F" w:rsidRDefault="006B4F7D" w:rsidP="00D84132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Մանկապարտեզը  հարմարեցված է ուսումնական գործունեության համար, </w:t>
      </w:r>
    </w:p>
    <w:p w:rsidR="00977CDE" w:rsidRPr="00586A0F" w:rsidRDefault="006B4F7D" w:rsidP="00D84132">
      <w:pPr>
        <w:tabs>
          <w:tab w:val="left" w:pos="90"/>
        </w:tabs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մեկ  սանի հաշվարկով բավարարում է 4.1 մ.քառ.</w:t>
      </w:r>
    </w:p>
    <w:p w:rsidR="00977CDE" w:rsidRPr="00586A0F" w:rsidRDefault="006B4F7D" w:rsidP="00D84132">
      <w:pPr>
        <w:pStyle w:val="ListParagraph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977CDE" w:rsidRPr="00586A0F" w:rsidRDefault="00977CDE" w:rsidP="00D84132">
      <w:pPr>
        <w:pStyle w:val="ListParagraph"/>
        <w:spacing w:after="0" w:line="276" w:lineRule="auto"/>
        <w:rPr>
          <w:rFonts w:ascii="Sylfaen" w:hAnsi="Sylfaen"/>
          <w:sz w:val="24"/>
          <w:szCs w:val="24"/>
          <w:lang w:val="hy-AM"/>
        </w:rPr>
      </w:pPr>
    </w:p>
    <w:p w:rsidR="00977CDE" w:rsidRPr="00586A0F" w:rsidRDefault="00977CDE" w:rsidP="00D84132">
      <w:pPr>
        <w:pStyle w:val="ListParagraph"/>
        <w:spacing w:after="0" w:line="276" w:lineRule="auto"/>
        <w:rPr>
          <w:rFonts w:ascii="Sylfaen" w:hAnsi="Sylfaen"/>
          <w:sz w:val="24"/>
          <w:szCs w:val="24"/>
          <w:lang w:val="hy-AM"/>
        </w:rPr>
      </w:pPr>
    </w:p>
    <w:tbl>
      <w:tblPr>
        <w:tblW w:w="9852" w:type="dxa"/>
        <w:tblInd w:w="62" w:type="dxa"/>
        <w:tblLayout w:type="fixed"/>
        <w:tblLook w:val="0000" w:firstRow="0" w:lastRow="0" w:firstColumn="0" w:lastColumn="0" w:noHBand="0" w:noVBand="0"/>
      </w:tblPr>
      <w:tblGrid>
        <w:gridCol w:w="6185"/>
        <w:gridCol w:w="1804"/>
        <w:gridCol w:w="1863"/>
      </w:tblGrid>
      <w:tr w:rsidR="00586A0F" w:rsidRPr="00586A0F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Այո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Ոչ</w:t>
            </w:r>
          </w:p>
        </w:tc>
      </w:tr>
      <w:tr w:rsidR="00586A0F" w:rsidRPr="00586A0F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586A0F">
              <w:rPr>
                <w:rFonts w:ascii="Sylfaen" w:hAnsi="Sylfaen"/>
              </w:rPr>
              <w:t xml:space="preserve">  </w:t>
            </w:r>
            <w:r w:rsidRPr="00586A0F">
              <w:rPr>
                <w:rFonts w:ascii="Sylfaen" w:hAnsi="Sylfaen"/>
                <w:lang w:val="hy-AM"/>
              </w:rPr>
              <w:t>վարքականոններին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368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պաշտպան</w:t>
            </w:r>
            <w:r w:rsidRPr="00586A0F">
              <w:rPr>
                <w:rFonts w:ascii="Sylfaen" w:hAnsi="Sylfaen"/>
              </w:rPr>
              <w:t>ու</w:t>
            </w:r>
            <w:r w:rsidRPr="00586A0F">
              <w:rPr>
                <w:rFonts w:ascii="Sylfaen" w:hAnsi="Sylfaen"/>
                <w:lang w:val="hy-AM"/>
              </w:rPr>
              <w:t xml:space="preserve">թյան պլան, և ուսումնական տարվա ընթացքում գործարկվում է պլանը, իրականացվում են </w:t>
            </w:r>
            <w:r w:rsidRPr="00586A0F">
              <w:rPr>
                <w:rFonts w:ascii="Sylfaen" w:hAnsi="Sylfaen"/>
                <w:lang w:val="hy-AM"/>
              </w:rPr>
              <w:lastRenderedPageBreak/>
              <w:t>վարժանքներ, վարվում է գրանցամատյան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7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586A0F">
              <w:rPr>
                <w:rFonts w:ascii="Sylfaen" w:hAnsi="Sylfaen"/>
              </w:rPr>
              <w:t>.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86A0F" w:rsidRPr="00586A0F">
        <w:trPr>
          <w:trHeight w:val="82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4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332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61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</w:tr>
      <w:tr w:rsidR="00586A0F" w:rsidRPr="00586A0F">
        <w:trPr>
          <w:trHeight w:val="62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586A0F">
              <w:rPr>
                <w:rFonts w:ascii="Sylfaen" w:hAnsi="Sylfaen"/>
              </w:rPr>
              <w:t xml:space="preserve">  </w:t>
            </w:r>
            <w:r w:rsidRPr="00586A0F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86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</w:tr>
      <w:tr w:rsidR="00586A0F" w:rsidRPr="00586A0F">
        <w:trPr>
          <w:trHeight w:val="647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ժբ. ուսումնական հաստատությունում առկա է սննդի կազմակերպման կետ, որը համապատասխանում է առողջապահության նախարարի 2002 թվականի </w:t>
            </w:r>
            <w:r w:rsidRPr="00586A0F">
              <w:rPr>
                <w:rFonts w:ascii="Sylfaen" w:hAnsi="Sylfaen"/>
                <w:lang w:val="hy-AM"/>
              </w:rPr>
              <w:lastRenderedPageBreak/>
              <w:t>դեկտեմբերի 20-ի N 857-Ն հրամանով սահմանված սանիտարահիգիենիկ նորմերին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39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</w:tr>
      <w:tr w:rsidR="00586A0F" w:rsidRPr="00586A0F">
        <w:trPr>
          <w:trHeight w:val="66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9792" w:type="dxa"/>
        <w:tblInd w:w="-1310" w:type="dxa"/>
        <w:tblLayout w:type="fixed"/>
        <w:tblLook w:val="0000" w:firstRow="0" w:lastRow="0" w:firstColumn="0" w:lastColumn="0" w:noHBand="0" w:noVBand="0"/>
      </w:tblPr>
      <w:tblGrid>
        <w:gridCol w:w="2587"/>
        <w:gridCol w:w="1417"/>
        <w:gridCol w:w="3510"/>
        <w:gridCol w:w="2278"/>
      </w:tblGrid>
      <w:tr w:rsidR="00586A0F" w:rsidRPr="009454BC" w:rsidTr="005B7618">
        <w:trPr>
          <w:trHeight w:val="1447"/>
        </w:trPr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Ամսաթիվը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Խումբը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586A0F" w:rsidRPr="00586A0F" w:rsidTr="005B7618">
        <w:trPr>
          <w:trHeight w:val="579"/>
        </w:trPr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en-US"/>
              </w:rPr>
              <w:t>22</w:t>
            </w:r>
            <w:r w:rsidRPr="00586A0F">
              <w:rPr>
                <w:rFonts w:ascii="Sylfaen" w:hAnsi="Sylfaen"/>
                <w:lang w:val="hy-AM"/>
              </w:rPr>
              <w:t>.10.202</w:t>
            </w:r>
            <w:r w:rsidRPr="00586A0F">
              <w:rPr>
                <w:rFonts w:ascii="Sylfaen" w:hAnsi="Sylfaen"/>
                <w:lang w:val="en-US"/>
              </w:rPr>
              <w:t>4</w:t>
            </w:r>
            <w:r w:rsidRPr="00586A0F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«Անվտանգ վարքագծի դաստիարակումը բնական աղետների ժամանակ»։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25 սան , 5 աշխատակից</w:t>
            </w:r>
          </w:p>
        </w:tc>
      </w:tr>
      <w:tr w:rsidR="00586A0F" w:rsidRPr="00586A0F" w:rsidTr="005B7618">
        <w:trPr>
          <w:trHeight w:val="542"/>
        </w:trPr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06.12.202</w:t>
            </w:r>
            <w:r w:rsidRPr="00586A0F">
              <w:rPr>
                <w:rFonts w:ascii="Sylfaen" w:hAnsi="Sylfaen"/>
                <w:lang w:val="en-US"/>
              </w:rPr>
              <w:t>4</w:t>
            </w:r>
            <w:r w:rsidRPr="00586A0F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«Ճանաչենք տարերային աղետնրը»։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30 սան, 5 աշխատակից</w:t>
            </w:r>
          </w:p>
        </w:tc>
      </w:tr>
      <w:tr w:rsidR="00586A0F" w:rsidRPr="009454BC" w:rsidTr="005B7618">
        <w:trPr>
          <w:trHeight w:val="579"/>
        </w:trPr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en-US"/>
              </w:rPr>
              <w:t>24.</w:t>
            </w:r>
            <w:r w:rsidRPr="00586A0F">
              <w:rPr>
                <w:rFonts w:ascii="Sylfaen" w:hAnsi="Sylfaen"/>
                <w:lang w:val="hy-AM"/>
              </w:rPr>
              <w:t>01.202</w:t>
            </w:r>
            <w:r w:rsidRPr="00586A0F">
              <w:rPr>
                <w:rFonts w:ascii="Sylfaen" w:hAnsi="Sylfaen"/>
                <w:lang w:val="en-US"/>
              </w:rPr>
              <w:t>5</w:t>
            </w:r>
            <w:proofErr w:type="gramStart"/>
            <w:r w:rsidRPr="00586A0F">
              <w:rPr>
                <w:rFonts w:ascii="Sylfaen" w:hAnsi="Sylfaen"/>
                <w:lang w:val="hy-AM"/>
              </w:rPr>
              <w:t>թ..</w:t>
            </w:r>
            <w:proofErr w:type="gramEnd"/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ind w:hanging="709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</w:t>
            </w:r>
            <w:r w:rsidRPr="00586A0F">
              <w:rPr>
                <w:rFonts w:ascii="Sylfaen" w:hAnsi="Sylfaen"/>
                <w:lang w:val="en-US"/>
              </w:rPr>
              <w:t>2</w:t>
            </w:r>
            <w:r w:rsidRPr="00586A0F">
              <w:rPr>
                <w:rFonts w:ascii="Sylfaen" w:hAnsi="Sylfaen"/>
                <w:lang w:val="hy-AM"/>
              </w:rPr>
              <w:t>.03.202</w:t>
            </w:r>
            <w:r w:rsidRPr="00586A0F">
              <w:rPr>
                <w:rFonts w:ascii="Sylfaen" w:hAnsi="Sylfaen"/>
                <w:lang w:val="en-US"/>
              </w:rPr>
              <w:t>5</w:t>
            </w:r>
            <w:r w:rsidRPr="00586A0F">
              <w:rPr>
                <w:rFonts w:ascii="Sylfaen" w:hAnsi="Sylfaen"/>
                <w:lang w:val="hy-AM"/>
              </w:rPr>
              <w:t>Թ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Կրտսեր 2-րդ խումբ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«Անվտանգությունը քո ձեռքերում է, ճանապարհային երթևեկություն»։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«Ճանաչել տարհանման նշանները, տարհանում»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25 սան , 5 աշխատակից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25 սան , բոլոր  աշխատակիցները </w:t>
            </w:r>
            <w:r w:rsidRPr="00586A0F">
              <w:rPr>
                <w:rFonts w:ascii="Sylfaen" w:hAnsi="Sylfaen"/>
                <w:i/>
                <w:iCs/>
                <w:lang w:val="hy-AM"/>
              </w:rPr>
              <w:t>19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bookmarkStart w:id="4" w:name="_Hlk102128134"/>
            <w:bookmarkEnd w:id="4"/>
          </w:p>
        </w:tc>
      </w:tr>
    </w:tbl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lastRenderedPageBreak/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-110" w:type="dxa"/>
        <w:tblLayout w:type="fixed"/>
        <w:tblLook w:val="0000" w:firstRow="0" w:lastRow="0" w:firstColumn="0" w:lastColumn="0" w:noHBand="0" w:noVBand="0"/>
      </w:tblPr>
      <w:tblGrid>
        <w:gridCol w:w="1457"/>
        <w:gridCol w:w="1795"/>
        <w:gridCol w:w="1699"/>
        <w:gridCol w:w="630"/>
        <w:gridCol w:w="720"/>
        <w:gridCol w:w="1457"/>
        <w:gridCol w:w="2698"/>
      </w:tblGrid>
      <w:tr w:rsidR="00586A0F" w:rsidRPr="00586A0F">
        <w:trPr>
          <w:trHeight w:val="377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Հաստատությունում առկա է բուժկետ</w:t>
            </w:r>
          </w:p>
        </w:tc>
      </w:tr>
      <w:tr w:rsidR="00586A0F" w:rsidRPr="00586A0F">
        <w:trPr>
          <w:trHeight w:val="574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586A0F" w:rsidRPr="00586A0F">
        <w:trPr>
          <w:trHeight w:val="413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                              </w:t>
            </w:r>
            <w:r w:rsidRPr="00586A0F">
              <w:rPr>
                <w:rFonts w:ascii="Sylfaen" w:hAnsi="Sylfaen"/>
                <w:u w:val="single"/>
                <w:lang w:val="hy-AM"/>
              </w:rPr>
              <w:t xml:space="preserve">Այո  </w:t>
            </w:r>
            <w:r w:rsidRPr="00586A0F"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586A0F" w:rsidRPr="00586A0F">
        <w:trPr>
          <w:trHeight w:val="1339"/>
        </w:trPr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 xml:space="preserve">տա րածքը </w:t>
            </w:r>
            <w:r w:rsidRPr="00586A0F">
              <w:rPr>
                <w:rFonts w:ascii="Sylfaen" w:hAnsi="Sylfaen"/>
              </w:rPr>
              <w:t>(</w:t>
            </w:r>
            <w:r w:rsidRPr="00586A0F">
              <w:rPr>
                <w:rFonts w:ascii="Sylfaen" w:hAnsi="Sylfaen"/>
                <w:lang w:val="hy-AM"/>
              </w:rPr>
              <w:t>քմ</w:t>
            </w:r>
            <w:r w:rsidRPr="00586A0F">
              <w:rPr>
                <w:rFonts w:ascii="Sylfaen" w:hAnsi="Sylfaen"/>
              </w:rPr>
              <w:t>)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Բուժաշխա-տողներ </w:t>
            </w:r>
            <w:r w:rsidRPr="00586A0F">
              <w:rPr>
                <w:rFonts w:ascii="Sylfaen" w:hAnsi="Sylfaen" w:cs="Calibri"/>
                <w:lang w:val="hy-AM"/>
              </w:rPr>
              <w:t>(</w:t>
            </w:r>
            <w:r w:rsidRPr="00586A0F">
              <w:rPr>
                <w:rFonts w:ascii="Sylfaen" w:hAnsi="Sylfaen"/>
                <w:lang w:val="hy-AM"/>
              </w:rPr>
              <w:t>թիվը  և նրանց պաշտոն-ները</w:t>
            </w:r>
            <w:r w:rsidRPr="00586A0F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Բուժկետի ս</w:t>
            </w:r>
            <w:r w:rsidRPr="00586A0F">
              <w:rPr>
                <w:rFonts w:ascii="Sylfaen" w:hAnsi="Sylfaen"/>
              </w:rPr>
              <w:t>անիտարական վիճակը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Առաջին բուժօգնության միջոցների և դեղերի առկայությունը</w:t>
            </w:r>
          </w:p>
        </w:tc>
      </w:tr>
      <w:tr w:rsidR="00586A0F" w:rsidRPr="009454BC"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2-րդ հարկ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1, բուժքույր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Բժշկական թախտ 1, դեղորայքի պահարան 1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Կշեռք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Հասակաչափ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ծորակ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tabs>
                <w:tab w:val="left" w:pos="432"/>
              </w:tabs>
              <w:spacing w:line="276" w:lineRule="auto"/>
              <w:rPr>
                <w:rFonts w:ascii="Sylfaen" w:hAnsi="Sylfaen"/>
                <w:u w:val="single"/>
                <w:lang w:val="hy-AM"/>
              </w:rPr>
            </w:pPr>
            <w:r w:rsidRPr="00586A0F">
              <w:rPr>
                <w:rFonts w:ascii="Sylfaen" w:hAnsi="Sylfaen"/>
                <w:u w:val="single"/>
                <w:lang w:val="hy-AM"/>
              </w:rPr>
              <w:t>Այո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u w:val="single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ind w:left="177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Ոչ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Լավ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Առկա է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1Հակահիստամինային պատրաստուկ/1%-անոց դիմիդրոլ,սուպրաստին և այլն/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2.Կորտիկոստերոիդներ/դեքսամետազոն/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3.Կոֆեին 10%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4.Ջերմիջեցնող/ ցավազրկող,պարացետամոլ,իբուպրոֆեն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5.Սպազմոլիտիկ/Նո-շպա/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6.Կատվախոտի հանուկ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7. Կատվախոտի ոգեթուրմ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8.Ջրածնի պերեօքսիդի լուծույթ </w:t>
            </w:r>
            <w:r w:rsidRPr="00586A0F">
              <w:rPr>
                <w:rFonts w:ascii="Sylfaen" w:hAnsi="Sylfaen"/>
                <w:lang w:val="hy-AM"/>
              </w:rPr>
              <w:lastRenderedPageBreak/>
              <w:t>3%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9.Սպիրտ բժշկական 70%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10.Յոդի ոգեթուրմ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11.Անուշադրի սպիրտ 10%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12.Խոնավածուծ սպեղանի/սանտավիկ/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13.Բինտ ոչ ստերիլ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14.Բինտ ստերիլ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15.Բամբակ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16.Ռետինե սեղմակ</w:t>
            </w:r>
          </w:p>
          <w:p w:rsidR="00977CDE" w:rsidRPr="00586A0F" w:rsidRDefault="006B4F7D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17.Ներարկիչ /</w:t>
            </w:r>
            <w:r w:rsidRPr="00586A0F">
              <w:rPr>
                <w:rFonts w:ascii="Sylfaen" w:hAnsi="Sylfaen"/>
                <w:i/>
                <w:iCs/>
                <w:lang w:val="hy-AM"/>
              </w:rPr>
              <w:t>2մլ.,3մլ.</w:t>
            </w:r>
          </w:p>
          <w:p w:rsidR="00977CDE" w:rsidRPr="00586A0F" w:rsidRDefault="00977CDE" w:rsidP="00D84132">
            <w:pPr>
              <w:widowControl w:val="0"/>
              <w:tabs>
                <w:tab w:val="left" w:pos="2340"/>
              </w:tabs>
              <w:spacing w:line="276" w:lineRule="auto"/>
              <w:rPr>
                <w:lang w:val="hy-AM"/>
              </w:rPr>
            </w:pPr>
          </w:p>
        </w:tc>
      </w:tr>
    </w:tbl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hanging="567"/>
        <w:rPr>
          <w:rFonts w:ascii="Sylfaen" w:hAnsi="Sylfaen"/>
          <w:lang w:val="hy-AM"/>
        </w:rPr>
      </w:pPr>
      <w:r w:rsidRPr="00586A0F">
        <w:rPr>
          <w:lang w:val="hy-AM"/>
        </w:rPr>
        <w:br w:type="page"/>
      </w:r>
    </w:p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Հաստատությունը մշակել և հաստատել է իր քաղաքացիական պաշտպանության պլանը։Այն իրագործվում է զրույցների, պլակատների, նկարների դիտումով,գործնական պարապմունքների միջոցով։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Ստորև նշվում է անկացրած պարապմունքները.</w:t>
      </w:r>
    </w:p>
    <w:p w:rsidR="00977CDE" w:rsidRPr="00586A0F" w:rsidRDefault="00981188" w:rsidP="00D84132">
      <w:pPr>
        <w:spacing w:line="276" w:lineRule="auto"/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  22.10.2024</w:t>
      </w:r>
      <w:r w:rsidR="006B4F7D" w:rsidRPr="00586A0F">
        <w:rPr>
          <w:rFonts w:ascii="Sylfaen" w:hAnsi="Sylfaen"/>
          <w:lang w:val="hy-AM"/>
        </w:rPr>
        <w:t>թ.-«Անվտանգ վարքագծի դաստիարակումը բնական աղետների ժամանակ»</w:t>
      </w:r>
    </w:p>
    <w:p w:rsidR="00977CDE" w:rsidRPr="00586A0F" w:rsidRDefault="006B4F7D" w:rsidP="00D84132">
      <w:pPr>
        <w:spacing w:line="276" w:lineRule="auto"/>
        <w:jc w:val="left"/>
        <w:rPr>
          <w:lang w:val="hy-AM"/>
        </w:rPr>
      </w:pPr>
      <w:r w:rsidRPr="00586A0F">
        <w:rPr>
          <w:rFonts w:ascii="Sylfaen" w:hAnsi="Sylfaen"/>
          <w:lang w:val="hy-AM"/>
        </w:rPr>
        <w:t xml:space="preserve">      06.12.2024թ.Ճանաչենք տարերային աղետնրը»«</w:t>
      </w:r>
    </w:p>
    <w:p w:rsidR="00977CDE" w:rsidRPr="00586A0F" w:rsidRDefault="006B4F7D" w:rsidP="00D84132">
      <w:pPr>
        <w:spacing w:line="276" w:lineRule="auto"/>
        <w:jc w:val="left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    24.01.2025թ.«Անվտանգությունը քո ձեռքերում է, ճանապարհային երթևեկություն»։</w:t>
      </w:r>
    </w:p>
    <w:p w:rsidR="00977CDE" w:rsidRPr="00586A0F" w:rsidRDefault="006B4F7D" w:rsidP="00D84132">
      <w:pPr>
        <w:spacing w:line="276" w:lineRule="auto"/>
        <w:jc w:val="left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      12.03.2025թ.«Ճանաչել տարհանման նշանները, տարհանում»</w:t>
      </w:r>
    </w:p>
    <w:p w:rsidR="00977CDE" w:rsidRPr="00586A0F" w:rsidRDefault="006B4F7D" w:rsidP="00D84132">
      <w:pPr>
        <w:spacing w:line="276" w:lineRule="auto"/>
        <w:jc w:val="left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Տարվա ընթացքում անցկացվում են նաև ծրագրով նախատեսված պարապմունքները </w:t>
      </w:r>
    </w:p>
    <w:p w:rsidR="00977CDE" w:rsidRPr="00586A0F" w:rsidRDefault="006B4F7D" w:rsidP="00D84132">
      <w:pPr>
        <w:spacing w:line="276" w:lineRule="auto"/>
        <w:jc w:val="left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«Անվտանգ վարքագիծ»  դաստիարակելու նպատակով։</w:t>
      </w:r>
    </w:p>
    <w:p w:rsidR="00977CDE" w:rsidRPr="00586A0F" w:rsidRDefault="00977CDE" w:rsidP="00D84132">
      <w:pPr>
        <w:spacing w:line="276" w:lineRule="auto"/>
        <w:jc w:val="left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left"/>
        <w:rPr>
          <w:rFonts w:ascii="Sylfaen" w:hAnsi="Sylfaen"/>
        </w:rPr>
      </w:pPr>
      <w:r w:rsidRPr="00586A0F">
        <w:br w:type="page"/>
      </w:r>
    </w:p>
    <w:p w:rsidR="00977CDE" w:rsidRPr="00586A0F" w:rsidRDefault="00977CDE" w:rsidP="00D84132">
      <w:pPr>
        <w:spacing w:line="276" w:lineRule="auto"/>
        <w:rPr>
          <w:rFonts w:ascii="Sylfaen" w:hAnsi="Sylfaen"/>
        </w:rPr>
      </w:pPr>
    </w:p>
    <w:p w:rsidR="00977CDE" w:rsidRPr="00586A0F" w:rsidRDefault="00977CDE" w:rsidP="00D84132">
      <w:pPr>
        <w:spacing w:line="276" w:lineRule="auto"/>
        <w:rPr>
          <w:rFonts w:ascii="Sylfaen" w:hAnsi="Sylfaen"/>
        </w:rPr>
      </w:pPr>
    </w:p>
    <w:p w:rsidR="00977CDE" w:rsidRPr="00586A0F" w:rsidRDefault="006B4F7D" w:rsidP="00D84132">
      <w:pPr>
        <w:pStyle w:val="ListParagraph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9852" w:type="dxa"/>
        <w:tblInd w:w="62" w:type="dxa"/>
        <w:tblLayout w:type="fixed"/>
        <w:tblLook w:val="0000" w:firstRow="0" w:lastRow="0" w:firstColumn="0" w:lastColumn="0" w:noHBand="0" w:noVBand="0"/>
      </w:tblPr>
      <w:tblGrid>
        <w:gridCol w:w="6007"/>
        <w:gridCol w:w="1951"/>
        <w:gridCol w:w="1894"/>
      </w:tblGrid>
      <w:tr w:rsidR="00586A0F" w:rsidRPr="00586A0F">
        <w:tc>
          <w:tcPr>
            <w:tcW w:w="6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 </w:t>
            </w:r>
            <w:r w:rsidRPr="00586A0F">
              <w:rPr>
                <w:rFonts w:ascii="Sylfaen" w:hAnsi="Sylfaen"/>
                <w:lang w:val="hy-AM"/>
              </w:rPr>
              <w:t>Ոչ</w:t>
            </w:r>
          </w:p>
        </w:tc>
      </w:tr>
      <w:tr w:rsidR="00586A0F" w:rsidRPr="00586A0F">
        <w:tc>
          <w:tcPr>
            <w:tcW w:w="6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132"/>
        </w:trPr>
        <w:tc>
          <w:tcPr>
            <w:tcW w:w="6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bookmarkStart w:id="5" w:name="_Hlk101264141"/>
            <w:bookmarkEnd w:id="5"/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left="18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:rsidR="00977CDE" w:rsidRPr="00586A0F" w:rsidRDefault="00977CDE" w:rsidP="00D84132">
      <w:pPr>
        <w:spacing w:after="0" w:line="276" w:lineRule="auto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292"/>
        <w:gridCol w:w="50"/>
        <w:gridCol w:w="1636"/>
        <w:gridCol w:w="72"/>
        <w:gridCol w:w="3405"/>
        <w:gridCol w:w="17"/>
        <w:gridCol w:w="2788"/>
      </w:tblGrid>
      <w:tr w:rsidR="00586A0F" w:rsidRPr="00586A0F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Ամսաթիվը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Խումբը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Միջոցառման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Մասնակից</w:t>
            </w:r>
            <w:r w:rsidRPr="00586A0F">
              <w:rPr>
                <w:rFonts w:ascii="Sylfaen" w:hAnsi="Sylfaen"/>
              </w:rPr>
              <w:t xml:space="preserve">ների </w:t>
            </w:r>
            <w:r w:rsidRPr="00586A0F">
              <w:rPr>
                <w:rFonts w:ascii="Sylfaen" w:hAnsi="Sylfaen"/>
                <w:lang w:val="hy-AM"/>
              </w:rPr>
              <w:t>թիվը</w:t>
            </w:r>
          </w:p>
        </w:tc>
      </w:tr>
      <w:tr w:rsidR="00586A0F" w:rsidRPr="00586A0F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01.09.202</w:t>
            </w:r>
            <w:r w:rsidRPr="00586A0F">
              <w:rPr>
                <w:rFonts w:ascii="Sylfaen" w:hAnsi="Sylfaen"/>
                <w:lang w:val="en-US"/>
              </w:rPr>
              <w:t>4</w:t>
            </w:r>
            <w:r w:rsidRPr="00586A0F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Բոլոր </w:t>
            </w:r>
            <w:r w:rsidRPr="00586A0F">
              <w:rPr>
                <w:rFonts w:ascii="Sylfaen" w:hAnsi="Sylfaen"/>
                <w:lang w:val="hy-AM"/>
              </w:rPr>
              <w:lastRenderedPageBreak/>
              <w:t>խմբերում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«Գիելիքի օր»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Սաներ, դաստիարակներ, </w:t>
            </w:r>
            <w:r w:rsidRPr="00586A0F">
              <w:rPr>
                <w:rFonts w:ascii="Sylfaen" w:hAnsi="Sylfaen"/>
                <w:lang w:val="hy-AM"/>
              </w:rPr>
              <w:lastRenderedPageBreak/>
              <w:t>ծնողներ</w:t>
            </w:r>
          </w:p>
        </w:tc>
      </w:tr>
      <w:tr w:rsidR="00586A0F" w:rsidRPr="00586A0F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</w:t>
            </w:r>
            <w:r w:rsidRPr="00586A0F">
              <w:rPr>
                <w:rFonts w:ascii="Sylfaen" w:hAnsi="Sylfaen"/>
                <w:lang w:val="en-US"/>
              </w:rPr>
              <w:t>7</w:t>
            </w:r>
            <w:r w:rsidRPr="00586A0F">
              <w:rPr>
                <w:rFonts w:ascii="Sylfaen" w:hAnsi="Sylfaen"/>
                <w:lang w:val="hy-AM"/>
              </w:rPr>
              <w:t>.09.202</w:t>
            </w:r>
            <w:r w:rsidRPr="00586A0F">
              <w:rPr>
                <w:rFonts w:ascii="Sylfaen" w:hAnsi="Sylfaen"/>
                <w:lang w:val="en-US"/>
              </w:rPr>
              <w:t>4</w:t>
            </w:r>
            <w:r w:rsidRPr="00586A0F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ՀՀ անկախության հռչակման  օր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</w:t>
            </w:r>
          </w:p>
        </w:tc>
      </w:tr>
      <w:tr w:rsidR="00586A0F" w:rsidRPr="00586A0F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04.10.202</w:t>
            </w:r>
            <w:r w:rsidRPr="00586A0F">
              <w:rPr>
                <w:rFonts w:ascii="Sylfaen" w:hAnsi="Sylfaen"/>
                <w:lang w:val="en-US"/>
              </w:rPr>
              <w:t>4</w:t>
            </w:r>
            <w:r w:rsidRPr="00586A0F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Ուսուցչի օր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lang w:val="hy-AM"/>
              </w:rPr>
            </w:pPr>
            <w:r w:rsidRPr="00586A0F">
              <w:rPr>
                <w:lang w:val="hy-AM"/>
              </w:rPr>
              <w:t>1</w:t>
            </w:r>
            <w:r w:rsidRPr="00586A0F">
              <w:rPr>
                <w:lang w:val="en-US"/>
              </w:rPr>
              <w:t>0</w:t>
            </w:r>
            <w:r w:rsidRPr="00586A0F">
              <w:rPr>
                <w:lang w:val="hy-AM"/>
              </w:rPr>
              <w:t>.10.202</w:t>
            </w:r>
            <w:r w:rsidRPr="00586A0F">
              <w:rPr>
                <w:lang w:val="en-US"/>
              </w:rPr>
              <w:t>4</w:t>
            </w:r>
            <w:r w:rsidRPr="00586A0F">
              <w:rPr>
                <w:lang w:val="hy-AM"/>
              </w:rPr>
              <w:t>թ</w:t>
            </w: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Էրեբունի-Երևան  տոնակատարություն</w:t>
            </w:r>
          </w:p>
        </w:tc>
        <w:tc>
          <w:tcPr>
            <w:tcW w:w="2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586A0F" w:rsidRPr="009454BC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Հոկտեմբեր </w:t>
            </w:r>
            <w:r w:rsidRPr="00586A0F">
              <w:rPr>
                <w:lang w:val="hy-AM"/>
              </w:rPr>
              <w:t>Նոյեմբեր 202</w:t>
            </w:r>
            <w:r w:rsidRPr="00586A0F">
              <w:rPr>
                <w:lang w:val="en-US"/>
              </w:rPr>
              <w:t>4</w:t>
            </w:r>
            <w:r w:rsidRPr="00586A0F">
              <w:rPr>
                <w:lang w:val="hy-AM"/>
              </w:rPr>
              <w:t>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Աշնանային միջոցառումներ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դաստիարակներ,անձնակազմ,ՏԻՄ ներկայացուցիչներ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lang w:val="hy-AM"/>
              </w:rPr>
            </w:pPr>
            <w:r w:rsidRPr="00586A0F">
              <w:rPr>
                <w:lang w:val="hy-AM"/>
              </w:rPr>
              <w:t>2</w:t>
            </w:r>
            <w:r w:rsidRPr="00586A0F">
              <w:rPr>
                <w:rFonts w:ascii="Sylfaen" w:hAnsi="Sylfaen"/>
                <w:lang w:val="hy-AM"/>
              </w:rPr>
              <w:t>0</w:t>
            </w:r>
            <w:r w:rsidRPr="00586A0F">
              <w:rPr>
                <w:lang w:val="hy-AM"/>
              </w:rPr>
              <w:t>.12.202</w:t>
            </w:r>
            <w:r w:rsidRPr="00586A0F">
              <w:rPr>
                <w:rFonts w:ascii="Sylfaen" w:hAnsi="Sylfaen"/>
                <w:lang w:val="hy-AM"/>
              </w:rPr>
              <w:t>4</w:t>
            </w:r>
            <w:r w:rsidRPr="00586A0F">
              <w:rPr>
                <w:lang w:val="hy-AM"/>
              </w:rPr>
              <w:t>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Գալդ բարի՛,Նոր տարի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586A0F" w:rsidRPr="009454BC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lang w:val="hy-AM"/>
              </w:rPr>
            </w:pPr>
            <w:r w:rsidRPr="00586A0F">
              <w:rPr>
                <w:lang w:val="hy-AM"/>
              </w:rPr>
              <w:t>26.01.2025թ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Հայոց բանակի օր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դաստիարակներ,անձնակազմ,ՏԻՄ ներկայացուցիչներ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13.02.2025թ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Տրենդեզ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21.02.2025թ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Հովհ. Թումանյանի ծննդյան նվիրված  հեքիաթների շքահանդես։ «Նվիրիր գիրք»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Բեմում դաստիարակներն են</w:t>
            </w:r>
          </w:p>
        </w:tc>
      </w:tr>
      <w:tr w:rsidR="00586A0F" w:rsidRPr="009454BC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03.03.2025թ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«Դռները բացե՛ք, գարուն է գալիս»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դաստիարակներ,անձնակազմ,ՏԻՄ ներկայացուցիչներ</w:t>
            </w:r>
          </w:p>
        </w:tc>
      </w:tr>
      <w:tr w:rsidR="00586A0F" w:rsidRPr="009454BC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10.03.2025թ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«Մայրիկների տոն»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</w:t>
            </w:r>
            <w:r w:rsidRPr="00586A0F">
              <w:rPr>
                <w:rFonts w:ascii="Sylfaen" w:hAnsi="Sylfaen"/>
                <w:lang w:val="hy-AM"/>
              </w:rPr>
              <w:lastRenderedPageBreak/>
              <w:t>ակազմ,ՏԻՄ ներկայացուցիչներ ,ծնողներ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20.04.2025թ.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«Սուրբ Զատիկ»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07.04.2025թ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«Գեղեցկության և մայրության տոն»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դաստիարակներ,անձնակազմ,ծնողներ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02.05.2025թ.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«Աշխատավորների միջազգային օրը»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08.05.2025թ.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«Հաղթանակի օր»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Սաներ,անձնակազմ</w:t>
            </w:r>
          </w:p>
        </w:tc>
      </w:tr>
      <w:tr w:rsidR="00586A0F" w:rsidRPr="00586A0F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27.05.2024թ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«Հայաստանի առաջին հանրապետության օր»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Սաներ,անձնակազմ</w:t>
            </w:r>
          </w:p>
        </w:tc>
      </w:tr>
      <w:tr w:rsidR="00586A0F" w:rsidRPr="009454BC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30.05.2025թ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«Երեխաների պաշտպանության  միջազգային օր»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դաստիարակներ,անձնակազմ,ՏԻՄ ներկայացուցիչներ , ծնողներ</w:t>
            </w:r>
          </w:p>
        </w:tc>
      </w:tr>
      <w:tr w:rsidR="00586A0F" w:rsidRPr="009454BC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20.06.2025թ.</w:t>
            </w:r>
          </w:p>
        </w:tc>
        <w:tc>
          <w:tcPr>
            <w:tcW w:w="1708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խմբի ավարտական հանդես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</w:tbl>
    <w:p w:rsidR="00977CDE" w:rsidRPr="00586A0F" w:rsidRDefault="00977CDE" w:rsidP="00D84132">
      <w:pPr>
        <w:spacing w:after="0" w:line="276" w:lineRule="auto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42"/>
        <w:gridCol w:w="1708"/>
        <w:gridCol w:w="3422"/>
        <w:gridCol w:w="2788"/>
      </w:tblGrid>
      <w:tr w:rsidR="00586A0F" w:rsidRPr="00586A0F">
        <w:tc>
          <w:tcPr>
            <w:tcW w:w="2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Բաց պարապմունքներ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</w:rPr>
            </w:pPr>
          </w:p>
        </w:tc>
        <w:tc>
          <w:tcPr>
            <w:tcW w:w="3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</w:rPr>
            </w:pPr>
          </w:p>
        </w:tc>
        <w:tc>
          <w:tcPr>
            <w:tcW w:w="2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</w:rPr>
            </w:pPr>
          </w:p>
        </w:tc>
      </w:tr>
      <w:tr w:rsidR="00586A0F" w:rsidRPr="00586A0F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26.02.2025թ.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Կրտսեր 2-րդ խումբ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Այլընտրանքայիննկարչություն։ «Արևներ»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586A0F" w:rsidRPr="009454BC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Բաց պարապմունք չի իրականացվել, քանի որ նոյեմբեր ամսից դաստիարակն ազատվել է աշխատանքից։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9454BC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25.11.2024թ.</w:t>
            </w:r>
          </w:p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15.05.2025թ.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Անվտանգ վարքագծի դաստիարակում։</w:t>
            </w:r>
          </w:p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«9 թվի կազմություն»։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 ԿԶՆԱԿ  ներկայացուցիչ՝Կարինե Պետրոսյան</w:t>
            </w:r>
          </w:p>
        </w:tc>
      </w:tr>
      <w:tr w:rsidR="00586A0F" w:rsidRPr="00586A0F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30.05.2025թ.</w:t>
            </w: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Կրտսեր 1-ին</w:t>
            </w: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6B4F7D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Ինտեգրված պարապմունք։ «Ընտանի կենդանիներ։Գույներ»</w:t>
            </w: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586A0F" w:rsidRPr="00586A0F">
        <w:tc>
          <w:tcPr>
            <w:tcW w:w="2341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08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3422" w:type="dxa"/>
            <w:tcBorders>
              <w:left w:val="single" w:sz="2" w:space="0" w:color="000000"/>
              <w:bottom w:val="single" w:sz="2" w:space="0" w:color="000000"/>
            </w:tcBorders>
          </w:tcPr>
          <w:p w:rsidR="00977CDE" w:rsidRPr="00586A0F" w:rsidRDefault="00977CDE" w:rsidP="00D84132">
            <w:pPr>
              <w:pStyle w:val="aa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7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6B4F7D" w:rsidP="00D84132">
      <w:pPr>
        <w:spacing w:after="0" w:line="276" w:lineRule="auto"/>
        <w:rPr>
          <w:rFonts w:ascii="Sylfaen" w:hAnsi="Sylfaen"/>
          <w:lang w:val="en-US"/>
        </w:rPr>
      </w:pPr>
      <w:r w:rsidRPr="00586A0F">
        <w:br w:type="page"/>
      </w:r>
    </w:p>
    <w:p w:rsidR="00977CDE" w:rsidRPr="00586A0F" w:rsidRDefault="00977CDE" w:rsidP="00D84132">
      <w:pPr>
        <w:spacing w:after="0" w:line="276" w:lineRule="auto"/>
        <w:ind w:left="180"/>
        <w:rPr>
          <w:rFonts w:ascii="Sylfaen" w:hAnsi="Sylfaen"/>
          <w:lang w:val="en-US"/>
        </w:rPr>
      </w:pPr>
    </w:p>
    <w:p w:rsidR="00977CDE" w:rsidRPr="00586A0F" w:rsidRDefault="006B4F7D" w:rsidP="00D84132">
      <w:pPr>
        <w:pStyle w:val="ListParagraph"/>
        <w:numPr>
          <w:ilvl w:val="0"/>
          <w:numId w:val="4"/>
        </w:numPr>
        <w:spacing w:after="0" w:line="276" w:lineRule="auto"/>
        <w:jc w:val="center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-110" w:type="dxa"/>
        <w:tblLayout w:type="fixed"/>
        <w:tblLook w:val="0000" w:firstRow="0" w:lastRow="0" w:firstColumn="0" w:lastColumn="0" w:noHBand="0" w:noVBand="0"/>
      </w:tblPr>
      <w:tblGrid>
        <w:gridCol w:w="3336"/>
        <w:gridCol w:w="1444"/>
        <w:gridCol w:w="1513"/>
        <w:gridCol w:w="1722"/>
        <w:gridCol w:w="2441"/>
      </w:tblGrid>
      <w:tr w:rsidR="00586A0F" w:rsidRPr="00586A0F" w:rsidTr="00FB4B19">
        <w:tc>
          <w:tcPr>
            <w:tcW w:w="3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en-US"/>
              </w:rPr>
              <w:t>2-</w:t>
            </w: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86A0F" w:rsidRPr="00586A0F" w:rsidTr="00FB4B19">
        <w:tc>
          <w:tcPr>
            <w:tcW w:w="3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586A0F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1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9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586A0F" w:rsidRPr="00586A0F" w:rsidTr="00FB4B19">
        <w:tc>
          <w:tcPr>
            <w:tcW w:w="3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586A0F">
              <w:rPr>
                <w:rFonts w:ascii="Sylfaen" w:hAnsi="Sylfaen" w:cs="GHEA Grapalat"/>
              </w:rPr>
              <w:t xml:space="preserve">  միջին </w:t>
            </w:r>
            <w:r w:rsidRPr="00586A0F">
              <w:rPr>
                <w:rFonts w:ascii="Sylfaen" w:hAnsi="Sylfaen" w:cs="GHEA Grapalat"/>
                <w:lang w:val="hy-AM"/>
              </w:rPr>
              <w:t>շաբաթական ծանա</w:t>
            </w:r>
            <w:r w:rsidRPr="00586A0F">
              <w:rPr>
                <w:rFonts w:ascii="Sylfaen" w:hAnsi="Sylfaen" w:cs="GHEA Grapalat"/>
              </w:rPr>
              <w:t xml:space="preserve">բեռնվա-ծությունը </w:t>
            </w:r>
            <w:r w:rsidRPr="00586A0F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Դաստիարակ ՝40 ժամ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Երաժշտության դաստիարակ՝ 24 ժամ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Դաստիարակ ՝40 ժամ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Երաժշտուիթյան դաստիարակ՝ 24 ժամ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Հոգեբան ՝ 22ժամ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7CDE" w:rsidRPr="00586A0F" w:rsidRDefault="00FB4B19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Դաստիարակ ՝42</w:t>
            </w:r>
            <w:r w:rsidR="006B4F7D" w:rsidRPr="00586A0F">
              <w:rPr>
                <w:rFonts w:ascii="Sylfaen" w:hAnsi="Sylfaen" w:cs="GHEA Grapalat"/>
                <w:lang w:val="hy-AM"/>
              </w:rPr>
              <w:t xml:space="preserve"> ժամ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Երաժշտության դաստիարակ՝ 24 ժամ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Հոգեբան ՝ 22ժամ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Լոգոպեդ ՝ 22ժամ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Ֆիզհրահանգիչ՝ 15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81188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:rsidR="00977CDE" w:rsidRPr="00586A0F" w:rsidRDefault="00977CDE" w:rsidP="00D84132">
      <w:pPr>
        <w:spacing w:after="20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20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p w:rsidR="00977CDE" w:rsidRPr="00586A0F" w:rsidRDefault="006B4F7D" w:rsidP="00D84132">
      <w:pPr>
        <w:spacing w:after="200" w:line="276" w:lineRule="auto"/>
        <w:rPr>
          <w:rFonts w:ascii="Sylfaen" w:hAnsi="Sylfaen" w:cs="GHEA Grapalat"/>
          <w:lang w:val="hy-AM"/>
        </w:rPr>
      </w:pPr>
      <w:r w:rsidRPr="00586A0F">
        <w:rPr>
          <w:rFonts w:ascii="Sylfaen" w:hAnsi="Sylfaen" w:cs="GHEA Grapalat"/>
          <w:lang w:val="hy-AM"/>
        </w:rPr>
        <w:t>2024-2025 ուստարին սկսել ենք  աշխատանքը 7 մանկավարժական աշխատողներով/ 4 դաստիարակ, մեկ մեթոդիստ և  մեկ երաժշտական դաստիարակ/, տարվա վերջում միացել է հոգեբանը։ Տ</w:t>
      </w:r>
      <w:r w:rsidR="00FB4B19">
        <w:rPr>
          <w:rFonts w:ascii="Sylfaen" w:hAnsi="Sylfaen" w:cs="GHEA Grapalat"/>
          <w:lang w:val="hy-AM"/>
        </w:rPr>
        <w:t>արվա ընթացքում հայտարարվել են ֆի</w:t>
      </w:r>
      <w:r w:rsidRPr="00586A0F">
        <w:rPr>
          <w:rFonts w:ascii="Sylfaen" w:hAnsi="Sylfaen" w:cs="GHEA Grapalat"/>
          <w:lang w:val="hy-AM"/>
        </w:rPr>
        <w:t>զհրահանգչի, լոգոպեդի և հիմնական դաստիարակի  մրցույթն</w:t>
      </w:r>
      <w:r w:rsidR="00FB4B19">
        <w:rPr>
          <w:rFonts w:ascii="Sylfaen" w:hAnsi="Sylfaen" w:cs="GHEA Grapalat"/>
          <w:lang w:val="hy-AM"/>
        </w:rPr>
        <w:t>եր,մրցույթը հաղթահարել են լոգոպեդ</w:t>
      </w:r>
      <w:r w:rsidRPr="00586A0F">
        <w:rPr>
          <w:rFonts w:ascii="Sylfaen" w:hAnsi="Sylfaen" w:cs="GHEA Grapalat"/>
          <w:lang w:val="hy-AM"/>
        </w:rPr>
        <w:t>ը և անցել է աշխատնքի 2025թ.-ի հունվարից, իսկ ֆիզհրահանգիչը միացել է հուլիս ամսին հաղթահարել է մրցույթը 2 կողմ և 2 դեմ ձայնով,անցել է աշխատանքի 3 ամիս փորձաշրջանով, մինչև նոր մրցույթի կայանալը։</w:t>
      </w:r>
      <w:r w:rsidRPr="00586A0F">
        <w:rPr>
          <w:lang w:val="hy-AM"/>
        </w:rPr>
        <w:br w:type="page"/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777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710"/>
        <w:gridCol w:w="1570"/>
        <w:gridCol w:w="2588"/>
        <w:gridCol w:w="2336"/>
        <w:gridCol w:w="2573"/>
      </w:tblGrid>
      <w:tr w:rsidR="00586A0F" w:rsidRPr="009454BC"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bookmarkStart w:id="6" w:name="_Hlk101884830"/>
            <w:bookmarkEnd w:id="6"/>
            <w:r w:rsidRPr="00586A0F">
              <w:rPr>
                <w:rFonts w:ascii="Sylfaen" w:hAnsi="Sylfaen"/>
              </w:rPr>
              <w:t>Պ</w:t>
            </w:r>
            <w:r w:rsidRPr="00586A0F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Անուն</w:t>
            </w:r>
            <w:r w:rsidRPr="00586A0F">
              <w:rPr>
                <w:rFonts w:ascii="Sylfaen" w:hAnsi="Sylfaen"/>
              </w:rPr>
              <w:t>ը,</w:t>
            </w:r>
            <w:r w:rsidRPr="00586A0F">
              <w:rPr>
                <w:rFonts w:ascii="Sylfaen" w:hAnsi="Sylfaen"/>
                <w:lang w:val="hy-AM"/>
              </w:rPr>
              <w:t xml:space="preserve"> ազգանուն</w:t>
            </w:r>
            <w:r w:rsidRPr="00586A0F">
              <w:rPr>
                <w:rFonts w:ascii="Sylfaen" w:hAnsi="Sylfaen"/>
              </w:rPr>
              <w:t>ը,</w:t>
            </w:r>
            <w:r w:rsidRPr="00586A0F">
              <w:rPr>
                <w:rFonts w:ascii="Sylfaen" w:hAnsi="Sylfaen"/>
                <w:lang w:val="hy-AM"/>
              </w:rPr>
              <w:t xml:space="preserve"> հայրանուն</w:t>
            </w:r>
            <w:r w:rsidRPr="00586A0F">
              <w:rPr>
                <w:rFonts w:ascii="Sylfaen" w:hAnsi="Sylfaen"/>
              </w:rPr>
              <w:t>ը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586A0F" w:rsidRPr="00586A0F">
        <w:trPr>
          <w:trHeight w:val="323"/>
        </w:trPr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Տնօրեն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Մարինե Ասատրյան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5տարի /2020-2025/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5 տարի /2020-2025/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-</w:t>
            </w:r>
          </w:p>
        </w:tc>
      </w:tr>
      <w:tr w:rsidR="00586A0F" w:rsidRPr="00586A0F">
        <w:trPr>
          <w:trHeight w:val="70"/>
        </w:trPr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տնօրենի տեղակալ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Սեդա Հովհաննիսյան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16 տարի/2009-2025/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24 տարի/2001-2025/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-</w:t>
            </w:r>
          </w:p>
        </w:tc>
      </w:tr>
    </w:tbl>
    <w:p w:rsidR="00977CDE" w:rsidRPr="00586A0F" w:rsidRDefault="006B4F7D" w:rsidP="00D84132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7" w:name="_Hlk1018848301"/>
      <w:bookmarkStart w:id="8" w:name="_Hlk101884863"/>
      <w:bookmarkEnd w:id="7"/>
      <w:r w:rsidRPr="00586A0F">
        <w:rPr>
          <w:rFonts w:ascii="Sylfaen" w:hAnsi="Sylfaen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8"/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i/>
          <w:iCs/>
          <w:lang w:val="hy-AM"/>
        </w:rPr>
      </w:pPr>
      <w:r w:rsidRPr="00586A0F">
        <w:rPr>
          <w:rFonts w:ascii="Sylfaen" w:hAnsi="Sylfaen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841" w:type="dxa"/>
        <w:tblInd w:w="-275" w:type="dxa"/>
        <w:tblLayout w:type="fixed"/>
        <w:tblLook w:val="0000" w:firstRow="0" w:lastRow="0" w:firstColumn="0" w:lastColumn="0" w:noHBand="0" w:noVBand="0"/>
      </w:tblPr>
      <w:tblGrid>
        <w:gridCol w:w="1643"/>
        <w:gridCol w:w="1954"/>
        <w:gridCol w:w="2132"/>
        <w:gridCol w:w="2937"/>
        <w:gridCol w:w="2175"/>
      </w:tblGrid>
      <w:tr w:rsidR="00586A0F" w:rsidRPr="009454BC">
        <w:trPr>
          <w:trHeight w:val="1837"/>
        </w:trPr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Զ</w:t>
            </w:r>
            <w:r w:rsidRPr="00586A0F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Հաստատության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586A0F" w:rsidRPr="00586A0F">
        <w:trPr>
          <w:trHeight w:val="1058"/>
        </w:trPr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Աևաքսի Անտոնյան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Փոխարինող 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-</w:t>
            </w:r>
          </w:p>
        </w:tc>
      </w:tr>
      <w:tr w:rsidR="00586A0F" w:rsidRPr="00586A0F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Կարինե Սարգսյան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-</w:t>
            </w:r>
          </w:p>
        </w:tc>
      </w:tr>
      <w:tr w:rsidR="00586A0F" w:rsidRPr="00586A0F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Ռուզաննա Սարգսյան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-</w:t>
            </w:r>
          </w:p>
        </w:tc>
      </w:tr>
      <w:tr w:rsidR="00586A0F" w:rsidRPr="00586A0F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Կարինե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Նալբանդյան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Երաժշտական դաստիարակ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-</w:t>
            </w:r>
          </w:p>
        </w:tc>
      </w:tr>
      <w:tr w:rsidR="00586A0F" w:rsidRPr="00586A0F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Լաուրա Պետրոսյան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 xml:space="preserve">                     +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586A0F" w:rsidRPr="00586A0F">
        <w:trPr>
          <w:trHeight w:val="350"/>
        </w:trPr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Սեդա Աղաբեկյան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 w:cs="Calibri"/>
                <w:lang w:val="hy-AM"/>
              </w:rPr>
            </w:pPr>
            <w:r w:rsidRPr="00586A0F">
              <w:rPr>
                <w:rFonts w:ascii="Sylfaen" w:hAnsi="Sylfaen" w:cs="Calibri"/>
                <w:lang w:val="hy-AM"/>
              </w:rPr>
              <w:t>Լոգոպեդ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+2025թ.-ի հունվարից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Ելենա Հայկազունի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Ֆիզհրահանգիչ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+2025թ-ի հուլիսից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553" w:type="dxa"/>
        <w:tblInd w:w="-209" w:type="dxa"/>
        <w:tblLayout w:type="fixed"/>
        <w:tblLook w:val="0000" w:firstRow="0" w:lastRow="0" w:firstColumn="0" w:lastColumn="0" w:noHBand="0" w:noVBand="0"/>
      </w:tblPr>
      <w:tblGrid>
        <w:gridCol w:w="6955"/>
        <w:gridCol w:w="3598"/>
      </w:tblGrid>
      <w:tr w:rsidR="00586A0F" w:rsidRPr="00586A0F">
        <w:trPr>
          <w:cantSplit/>
          <w:trHeight w:val="595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</w:tr>
      <w:tr w:rsidR="00586A0F" w:rsidRPr="00586A0F">
        <w:trPr>
          <w:cantSplit/>
          <w:trHeight w:val="512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C7D3C">
              <w:rPr>
                <w:rFonts w:ascii="Sylfaen" w:hAnsi="Sylfaen"/>
              </w:rPr>
              <w:t xml:space="preserve">ա. </w:t>
            </w:r>
            <w:r w:rsidRPr="005C7D3C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5C7D3C"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C7D3C">
              <w:rPr>
                <w:rFonts w:ascii="Sylfaen" w:hAnsi="Sylfaen"/>
                <w:lang w:val="hy-AM"/>
              </w:rPr>
              <w:t>0</w:t>
            </w:r>
          </w:p>
        </w:tc>
      </w:tr>
      <w:tr w:rsidR="00586A0F" w:rsidRPr="00586A0F">
        <w:trPr>
          <w:cantSplit/>
          <w:trHeight w:val="719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C7D3C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5C7D3C"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981188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shd w:val="clear" w:color="auto" w:fill="FFFF00"/>
                <w:lang w:val="hy-AM"/>
              </w:rPr>
            </w:pPr>
            <w:r w:rsidRPr="005C7D3C">
              <w:rPr>
                <w:rFonts w:ascii="Sylfaen" w:hAnsi="Sylfaen"/>
                <w:shd w:val="clear" w:color="auto" w:fill="FFFF00"/>
                <w:lang w:val="hy-AM"/>
              </w:rPr>
              <w:t>5</w:t>
            </w:r>
          </w:p>
        </w:tc>
      </w:tr>
      <w:tr w:rsidR="00586A0F" w:rsidRPr="00586A0F">
        <w:trPr>
          <w:cantSplit/>
          <w:trHeight w:val="710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C7D3C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5C7D3C"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C7D3C">
              <w:rPr>
                <w:rFonts w:ascii="Sylfaen" w:hAnsi="Sylfaen"/>
                <w:lang w:val="hy-AM"/>
              </w:rPr>
              <w:t>1</w:t>
            </w:r>
          </w:p>
        </w:tc>
      </w:tr>
      <w:tr w:rsidR="00586A0F" w:rsidRPr="00586A0F">
        <w:trPr>
          <w:cantSplit/>
          <w:trHeight w:val="701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C7D3C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5C7D3C">
              <w:rPr>
                <w:rFonts w:ascii="Sylfaen" w:hAnsi="Sylfaen"/>
              </w:rPr>
              <w:t>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C7D3C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C7D3C">
              <w:rPr>
                <w:rFonts w:ascii="Sylfaen" w:hAnsi="Sylfaen"/>
                <w:lang w:val="hy-AM"/>
              </w:rPr>
              <w:t>55</w:t>
            </w:r>
          </w:p>
        </w:tc>
      </w:tr>
      <w:tr w:rsidR="00586A0F" w:rsidRPr="00586A0F">
        <w:trPr>
          <w:cantSplit/>
          <w:trHeight w:val="1160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</w:t>
            </w:r>
          </w:p>
        </w:tc>
      </w:tr>
      <w:tr w:rsidR="00586A0F" w:rsidRPr="00586A0F">
        <w:trPr>
          <w:cantSplit/>
          <w:trHeight w:val="890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586A0F">
              <w:rPr>
                <w:rFonts w:ascii="Sylfaen" w:hAnsi="Sylfaen"/>
              </w:rPr>
              <w:t xml:space="preserve"> ժամանակակից </w:t>
            </w:r>
            <w:r w:rsidRPr="00586A0F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586A0F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9</w:t>
            </w:r>
          </w:p>
        </w:tc>
      </w:tr>
      <w:tr w:rsidR="00586A0F" w:rsidRPr="00586A0F">
        <w:trPr>
          <w:trHeight w:val="647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FB4B19" w:rsidRDefault="00FB4B19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FB4B19">
              <w:rPr>
                <w:rFonts w:ascii="Sylfaen" w:hAnsi="Sylfaen"/>
                <w:lang w:val="hy-AM"/>
              </w:rPr>
              <w:t>23</w:t>
            </w:r>
            <w:r w:rsidRPr="00FB4B19">
              <w:rPr>
                <w:rFonts w:ascii="Sylfaen" w:hAnsi="Sylfaen"/>
                <w:lang w:val="en-US"/>
              </w:rPr>
              <w:t xml:space="preserve"> </w:t>
            </w:r>
          </w:p>
        </w:tc>
      </w:tr>
    </w:tbl>
    <w:p w:rsidR="00977CDE" w:rsidRPr="00586A0F" w:rsidRDefault="00977CDE" w:rsidP="00D84132">
      <w:pPr>
        <w:spacing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ind w:firstLine="720"/>
        <w:rPr>
          <w:rFonts w:ascii="Sylfaen" w:hAnsi="Sylfaen"/>
        </w:rPr>
      </w:pPr>
      <w:r w:rsidRPr="00586A0F">
        <w:rPr>
          <w:rFonts w:ascii="Sylfaen" w:hAnsi="Sylfaen"/>
        </w:rPr>
        <w:t xml:space="preserve">               </w:t>
      </w:r>
    </w:p>
    <w:p w:rsidR="00977CDE" w:rsidRPr="00586A0F" w:rsidRDefault="006B4F7D" w:rsidP="00D84132">
      <w:pPr>
        <w:spacing w:line="276" w:lineRule="auto"/>
        <w:rPr>
          <w:rFonts w:ascii="Sylfaen" w:hAnsi="Sylfaen"/>
        </w:rPr>
      </w:pPr>
      <w:r w:rsidRPr="00586A0F">
        <w:br w:type="page"/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lastRenderedPageBreak/>
        <w:t xml:space="preserve">        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W w:w="1002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4068"/>
        <w:gridCol w:w="3008"/>
        <w:gridCol w:w="2950"/>
      </w:tblGrid>
      <w:tr w:rsidR="00586A0F" w:rsidRPr="00586A0F"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           </w:t>
            </w:r>
            <w:r w:rsidRPr="00586A0F">
              <w:rPr>
                <w:rFonts w:ascii="Sylfaen" w:hAnsi="Sylfaen"/>
              </w:rPr>
              <w:t xml:space="preserve">         </w:t>
            </w:r>
            <w:r w:rsidRPr="00586A0F">
              <w:rPr>
                <w:rFonts w:ascii="Sylfaen" w:hAnsi="Sylfaen"/>
                <w:lang w:val="hy-AM"/>
              </w:rPr>
              <w:t>Այո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              </w:t>
            </w:r>
            <w:r w:rsidRPr="00586A0F">
              <w:rPr>
                <w:rFonts w:ascii="Sylfaen" w:hAnsi="Sylfaen"/>
                <w:lang w:val="hy-AM"/>
              </w:rPr>
              <w:t>Ոչ</w:t>
            </w:r>
          </w:p>
        </w:tc>
      </w:tr>
      <w:tr w:rsidR="00586A0F" w:rsidRPr="00586A0F"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ա. </w:t>
            </w:r>
            <w:r w:rsidRPr="00586A0F">
              <w:rPr>
                <w:rFonts w:ascii="Sylfaen" w:hAnsi="Sylfaen"/>
              </w:rPr>
              <w:t>սահմանված ժամկետում</w:t>
            </w:r>
            <w:r w:rsidRPr="00586A0F">
              <w:rPr>
                <w:rFonts w:ascii="Sylfaen" w:hAnsi="Sylfaen"/>
                <w:lang w:val="hy-AM"/>
              </w:rPr>
              <w:t xml:space="preserve"> ձևավորվել է </w:t>
            </w:r>
            <w:r w:rsidRPr="00586A0F">
              <w:rPr>
                <w:rFonts w:ascii="Sylfaen" w:hAnsi="Sylfaen"/>
              </w:rPr>
              <w:t xml:space="preserve">սաների </w:t>
            </w:r>
            <w:r w:rsidRPr="00586A0F">
              <w:rPr>
                <w:rFonts w:ascii="Sylfaen" w:hAnsi="Sylfaen"/>
                <w:lang w:val="hy-AM"/>
              </w:rPr>
              <w:t>համակազմը</w:t>
            </w:r>
            <w:r w:rsidRPr="00586A0F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564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բ.ուսումնական հաստատությունում իրականաց-վում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101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586A0F">
              <w:rPr>
                <w:rFonts w:ascii="Sylfaen" w:hAnsi="Sylfaen"/>
              </w:rPr>
              <w:t>տվյալ</w:t>
            </w:r>
            <w:r w:rsidRPr="00586A0F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586A0F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586A0F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101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1950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ե.մանկավարժական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934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զ.</w:t>
            </w:r>
            <w:r w:rsidRPr="00586A0F">
              <w:rPr>
                <w:rFonts w:ascii="Sylfaen" w:hAnsi="Sylfaen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945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է</w:t>
            </w:r>
            <w:r w:rsidRPr="00586A0F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9454BC">
        <w:trPr>
          <w:trHeight w:val="2732"/>
        </w:trPr>
        <w:tc>
          <w:tcPr>
            <w:tcW w:w="4068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ը</w:t>
            </w:r>
            <w:r w:rsidRPr="00586A0F">
              <w:rPr>
                <w:rFonts w:ascii="Sylfaen" w:hAnsi="Sylfaen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Calibri"/>
                <w:lang w:val="hy-AM"/>
              </w:rPr>
            </w:pPr>
            <w:r w:rsidRPr="00586A0F"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Անցկացվել են ԻՇԱ ,Խ/Զ, ՄՏՊ բաղադրիչների ուղղությամբ, 3 բաց պարապմունք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255"/>
        </w:trPr>
        <w:tc>
          <w:tcPr>
            <w:tcW w:w="4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outset" w:sz="6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</w:tr>
      <w:tr w:rsidR="00586A0F" w:rsidRPr="009454BC">
        <w:trPr>
          <w:trHeight w:val="2421"/>
        </w:trPr>
        <w:tc>
          <w:tcPr>
            <w:tcW w:w="4068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ժ.ուսումնական տարվա ընթաց-քում անցկացվել են պարապ-մունքներ համայնքային ենթակայության այլ կրթական հաստատություններում՝ գրադարան, երաժշտական դպրոց.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77CDE" w:rsidRPr="00586A0F" w:rsidRDefault="006B4F7D" w:rsidP="00D84132">
      <w:pPr>
        <w:spacing w:line="276" w:lineRule="auto"/>
        <w:rPr>
          <w:lang w:val="hy-AM"/>
        </w:rPr>
      </w:pPr>
      <w:r w:rsidRPr="00586A0F">
        <w:rPr>
          <w:rFonts w:ascii="Sylfaen" w:hAnsi="Sylfaen"/>
          <w:lang w:val="hy-AM"/>
        </w:rPr>
        <w:t>Նախադպրոցական ուսումնական հաստատությունում  պատշաճ մեթոդական օգնություն է ցուցաբերվել դաստիարակներին ,երաժության դաստիարակին։ Անց են կացվել տարեկան աշխատանքային պլանով նախատեսված  4 մանկխորհրդի նիստեր, և 1 արտահերթ նիստ, որտեղ աշխատանքային պլանով նախատեսված մանկավարժական ընթերցումներ  ենք կազմակերպել։</w:t>
      </w:r>
    </w:p>
    <w:p w:rsidR="00977CDE" w:rsidRPr="00586A0F" w:rsidRDefault="006B4F7D" w:rsidP="00D84132">
      <w:pPr>
        <w:spacing w:line="276" w:lineRule="auto"/>
        <w:rPr>
          <w:lang w:val="hy-AM"/>
        </w:rPr>
      </w:pPr>
      <w:r w:rsidRPr="00586A0F">
        <w:rPr>
          <w:rFonts w:ascii="Sylfaen" w:hAnsi="Sylfaen"/>
          <w:lang w:val="hy-AM"/>
        </w:rPr>
        <w:t>Օրվա  ռեժիմի  խախտումներ չեն արձանագրվել, կատարվել են բոլոր պարապմունքներն ու նախատեսված միջոցառումները։ Անց ենք կացրել  բաց պարապմունքներ՝ դաստիարակների փորձի փոխանակման նպատակով։ Տարվա ընթացքում մեթոդկաբինետը  համալրվել է նոր նյութերով ու մասնագիտական  գրականությամբ։ Յուրաքանչյուր ամիսը մեկ անգամ  անցկացվել են մեթոդժամ։ Յուրաքանչյուր մանկավարժական աշխատող ներկայացրել է զեկույց։Դաստիարակների մոտ խրախուսվել է  ստեղծագործաբար մոտեցումը յուրաքանչյուր պարապմունքին։ Դաստիարակների շրջանում մեթոդական աշխատանք է տարվել թե՛ խմբային , թե՛ անհաական ձևաչափով։ Տարվա ընթացքում դաստիարակները զբաղվել են ինքնակրթությամբ ՝բարձրացնելով մասնագիական հմտություններ։</w:t>
      </w:r>
    </w:p>
    <w:p w:rsidR="00977CDE" w:rsidRPr="00586A0F" w:rsidRDefault="00977CDE" w:rsidP="00D84132">
      <w:pPr>
        <w:spacing w:line="276" w:lineRule="auto"/>
        <w:ind w:firstLine="720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ind w:firstLine="720"/>
        <w:rPr>
          <w:lang w:val="hy-AM"/>
        </w:rPr>
      </w:pPr>
      <w:r w:rsidRPr="00586A0F">
        <w:rPr>
          <w:rFonts w:ascii="Sylfaen" w:hAnsi="Sylfaen"/>
          <w:lang w:val="hy-AM"/>
        </w:rPr>
        <w:t xml:space="preserve">  6. ՈՒՍՈՒՄՆԱԿԱՆ ՀԱՍՏԱՏՈՒԹՅԱՆ  ԶԱՐԳԱՑՆՈՂ ՄԻՋԱՎԱՅՐԸ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tbl>
      <w:tblPr>
        <w:tblW w:w="10031" w:type="dxa"/>
        <w:tblInd w:w="-118" w:type="dxa"/>
        <w:tblLayout w:type="fixed"/>
        <w:tblLook w:val="0000" w:firstRow="0" w:lastRow="0" w:firstColumn="0" w:lastColumn="0" w:noHBand="0" w:noVBand="0"/>
      </w:tblPr>
      <w:tblGrid>
        <w:gridCol w:w="5771"/>
        <w:gridCol w:w="2974"/>
        <w:gridCol w:w="1286"/>
      </w:tblGrid>
      <w:tr w:rsidR="00586A0F" w:rsidRPr="00586A0F">
        <w:tc>
          <w:tcPr>
            <w:tcW w:w="5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2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</w:t>
            </w:r>
            <w:r w:rsidRPr="00586A0F">
              <w:rPr>
                <w:rFonts w:ascii="Sylfaen" w:hAnsi="Sylfaen"/>
                <w:lang w:val="hy-AM"/>
              </w:rPr>
              <w:t>Ոչ</w:t>
            </w:r>
          </w:p>
        </w:tc>
      </w:tr>
      <w:tr w:rsidR="00586A0F" w:rsidRPr="00586A0F">
        <w:tc>
          <w:tcPr>
            <w:tcW w:w="5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ա. ուսումնական հաստատությունն ունի գործող մեթոդկաբինետ, որը հագեցած է </w:t>
            </w:r>
            <w:r w:rsidRPr="00586A0F">
              <w:rPr>
                <w:rFonts w:ascii="Sylfaen" w:hAnsi="Sylfaen"/>
                <w:lang w:val="hy-AM"/>
              </w:rPr>
              <w:lastRenderedPageBreak/>
              <w:t>ուսումնաօժանդակ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+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9454BC">
        <w:trPr>
          <w:trHeight w:val="2474"/>
        </w:trPr>
        <w:tc>
          <w:tcPr>
            <w:tcW w:w="5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586A0F">
              <w:rPr>
                <w:rFonts w:ascii="Sylfaen" w:hAnsi="Sylfaen"/>
              </w:rPr>
              <w:t>ունի</w:t>
            </w:r>
          </w:p>
          <w:p w:rsidR="00977CDE" w:rsidRPr="00586A0F" w:rsidRDefault="006B4F7D" w:rsidP="00D84132">
            <w:pPr>
              <w:pStyle w:val="ListParagraph"/>
              <w:widowControl w:val="0"/>
              <w:numPr>
                <w:ilvl w:val="0"/>
                <w:numId w:val="3"/>
              </w:num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586A0F">
              <w:rPr>
                <w:rFonts w:ascii="Sylfaen" w:hAnsi="Sylfaen"/>
                <w:sz w:val="24"/>
                <w:szCs w:val="24"/>
                <w:lang w:val="hy-AM"/>
              </w:rPr>
              <w:t>մարզադահլիճ,</w:t>
            </w:r>
          </w:p>
          <w:p w:rsidR="00977CDE" w:rsidRPr="00586A0F" w:rsidRDefault="006B4F7D" w:rsidP="00D84132">
            <w:pPr>
              <w:pStyle w:val="ListParagraph"/>
              <w:widowControl w:val="0"/>
              <w:numPr>
                <w:ilvl w:val="0"/>
                <w:numId w:val="3"/>
              </w:num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586A0F">
              <w:rPr>
                <w:rFonts w:ascii="Sylfaen" w:hAnsi="Sylfaen"/>
                <w:sz w:val="24"/>
                <w:szCs w:val="24"/>
                <w:lang w:val="hy-AM"/>
              </w:rPr>
              <w:t>միջոցառումների անցկացման դահլիճ</w:t>
            </w:r>
          </w:p>
          <w:p w:rsidR="00977CDE" w:rsidRPr="00586A0F" w:rsidRDefault="006B4F7D" w:rsidP="00D84132">
            <w:pPr>
              <w:pStyle w:val="ListParagraph"/>
              <w:widowControl w:val="0"/>
              <w:numPr>
                <w:ilvl w:val="0"/>
                <w:numId w:val="3"/>
              </w:num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586A0F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pStyle w:val="ListParagraph"/>
              <w:widowControl w:val="0"/>
              <w:spacing w:after="0" w:line="276" w:lineRule="auto"/>
              <w:ind w:left="1080"/>
              <w:rPr>
                <w:rFonts w:ascii="Sylfaen" w:hAnsi="Sylfaen"/>
                <w:sz w:val="24"/>
                <w:szCs w:val="24"/>
                <w:lang w:val="hy-AM"/>
              </w:rPr>
            </w:pPr>
            <w:r w:rsidRPr="00586A0F">
              <w:rPr>
                <w:rFonts w:ascii="Sylfaen" w:hAnsi="Sylfaen"/>
                <w:sz w:val="24"/>
                <w:szCs w:val="24"/>
                <w:lang w:val="hy-AM"/>
              </w:rPr>
              <w:t>+մարզադահլիճն ու միջոցառումների անցկացման դահլիճը մեկտեղված է։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rPr>
          <w:lang w:val="hy-AM"/>
        </w:rPr>
      </w:pPr>
      <w:r w:rsidRPr="00586A0F">
        <w:rPr>
          <w:noProof/>
        </w:rPr>
        <w:lastRenderedPageBreak/>
        <w:drawing>
          <wp:inline distT="0" distB="0" distL="0" distR="0">
            <wp:extent cx="15240000" cy="11430000"/>
            <wp:effectExtent l="0" t="0" r="0" b="0"/>
            <wp:docPr id="10" name="Рисунок 17" descr="C:\Users\Artak\Desktop\изображение_viber_2023-08-31_15-17-56-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7" descr="C:\Users\Artak\Desktop\изображение_viber_2023-08-31_15-17-56-30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1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7D3C" w:rsidRPr="00586A0F">
        <w:rPr>
          <w:noProof/>
        </w:rPr>
        <w:lastRenderedPageBreak/>
        <w:drawing>
          <wp:inline distT="0" distB="0" distL="0" distR="0" wp14:anchorId="0488703F" wp14:editId="0146D3D8">
            <wp:extent cx="5940425" cy="4455319"/>
            <wp:effectExtent l="0" t="0" r="0" b="0"/>
            <wp:docPr id="11" name="Рисунок 18" descr="C:\Users\Artak\Desktop\изображение_viber_2023-08-31_15-17-55-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8" descr="C:\Users\Artak\Desktop\изображение_viber_2023-08-31_15-17-55-8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lang w:val="hy-AM"/>
        </w:rPr>
        <w:t xml:space="preserve">  </w:t>
      </w:r>
      <w:r w:rsidRPr="00586A0F">
        <w:rPr>
          <w:noProof/>
        </w:rPr>
        <w:lastRenderedPageBreak/>
        <w:drawing>
          <wp:inline distT="0" distB="0" distL="0" distR="0">
            <wp:extent cx="11430000" cy="15240000"/>
            <wp:effectExtent l="0" t="0" r="0" b="0"/>
            <wp:docPr id="12" name="Рисунок 19" descr="C:\Users\Artak\Desktop\изображение_viber_2023-08-31_15-17-56-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9" descr="C:\Users\Artak\Desktop\изображение_viber_2023-08-31_15-17-56-1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5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lang w:val="hy-AM"/>
        </w:rPr>
        <w:lastRenderedPageBreak/>
        <w:t xml:space="preserve"> </w:t>
      </w:r>
      <w:r w:rsidRPr="00586A0F">
        <w:rPr>
          <w:noProof/>
        </w:rPr>
        <w:drawing>
          <wp:inline distT="0" distB="0" distL="0" distR="0">
            <wp:extent cx="6227445" cy="4670425"/>
            <wp:effectExtent l="0" t="0" r="0" b="0"/>
            <wp:docPr id="13" name="Рисунок 20" descr="C:\Users\Artak\Desktop\изображение_viber_2023-08-31_15-17-55-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0" descr="C:\Users\Artak\Desktop\изображение_viber_2023-08-31_15-17-55-49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DE" w:rsidRPr="00586A0F" w:rsidRDefault="00977CDE" w:rsidP="00D84132">
      <w:pPr>
        <w:spacing w:line="276" w:lineRule="auto"/>
        <w:rPr>
          <w:lang w:val="hy-AM"/>
        </w:rPr>
      </w:pPr>
    </w:p>
    <w:p w:rsidR="00977CDE" w:rsidRPr="00586A0F" w:rsidRDefault="00977CDE" w:rsidP="00D84132">
      <w:pPr>
        <w:spacing w:line="276" w:lineRule="auto"/>
        <w:rPr>
          <w:lang w:val="hy-AM"/>
        </w:rPr>
      </w:pPr>
    </w:p>
    <w:p w:rsidR="00977CDE" w:rsidRPr="00586A0F" w:rsidRDefault="006B4F7D" w:rsidP="00D84132">
      <w:pPr>
        <w:spacing w:line="276" w:lineRule="auto"/>
        <w:rPr>
          <w:lang w:val="hy-AM"/>
        </w:rPr>
      </w:pPr>
      <w:r w:rsidRPr="00586A0F">
        <w:rPr>
          <w:noProof/>
        </w:rPr>
        <w:lastRenderedPageBreak/>
        <w:drawing>
          <wp:inline distT="0" distB="0" distL="0" distR="0">
            <wp:extent cx="15240000" cy="11430000"/>
            <wp:effectExtent l="0" t="0" r="0" b="0"/>
            <wp:docPr id="14" name="Рисунок 21" descr="C:\Users\Artak\Desktop\изображение_viber_2023-08-31_15-17-55-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1" descr="C:\Users\Artak\Desktop\изображение_viber_2023-08-31_15-17-55-19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1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lang w:val="hy-AM"/>
        </w:rPr>
        <w:lastRenderedPageBreak/>
        <w:t xml:space="preserve"> </w:t>
      </w:r>
      <w:r w:rsidR="005C7D3C" w:rsidRPr="00586A0F">
        <w:rPr>
          <w:noProof/>
        </w:rPr>
        <w:drawing>
          <wp:inline distT="0" distB="0" distL="0" distR="0" wp14:anchorId="36024FB9" wp14:editId="11B94FA4">
            <wp:extent cx="5940425" cy="4455160"/>
            <wp:effectExtent l="0" t="0" r="0" b="0"/>
            <wp:docPr id="15" name="Рисунок 23" descr="C:\Users\Artak\Desktop\изображение_viber_2023-08-31_15-17-55-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3" descr="C:\Users\Artak\Desktop\изображение_viber_2023-08-31_15-17-55-19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br w:type="page"/>
      </w:r>
    </w:p>
    <w:p w:rsidR="00977CDE" w:rsidRPr="00586A0F" w:rsidRDefault="006B4F7D" w:rsidP="00D84132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x-none" w:bidi="x-none"/>
        </w:rPr>
      </w:pPr>
      <w:r w:rsidRPr="00586A0F">
        <w:rPr>
          <w:noProof/>
        </w:rPr>
        <w:lastRenderedPageBreak/>
        <w:drawing>
          <wp:inline distT="0" distB="0" distL="0" distR="0">
            <wp:extent cx="6227445" cy="8303260"/>
            <wp:effectExtent l="0" t="0" r="0" b="0"/>
            <wp:docPr id="16" name="Рисунок 2" descr="C:\Users\Artak\Desktop\изображение_viber_2023-08-31_14-10-01-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2" descr="C:\Users\Artak\Desktop\изображение_viber_2023-08-31_14-10-01-77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  <w:r w:rsidRPr="00586A0F">
        <w:rPr>
          <w:noProof/>
        </w:rPr>
        <w:lastRenderedPageBreak/>
        <w:drawing>
          <wp:inline distT="0" distB="0" distL="0" distR="0">
            <wp:extent cx="6227445" cy="8303260"/>
            <wp:effectExtent l="0" t="0" r="0" b="0"/>
            <wp:docPr id="17" name="Рисунок 5" descr="C:\Users\Artak\Desktop\изображение_viber_2023-08-31_14-10-01-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5" descr="C:\Users\Artak\Desktop\изображение_viber_2023-08-31_14-10-01-73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  <w:r w:rsidRPr="00586A0F">
        <w:rPr>
          <w:noProof/>
        </w:rPr>
        <w:lastRenderedPageBreak/>
        <w:drawing>
          <wp:inline distT="0" distB="0" distL="0" distR="0">
            <wp:extent cx="6227445" cy="12840335"/>
            <wp:effectExtent l="0" t="0" r="0" b="0"/>
            <wp:docPr id="18" name="Рисунок 10" descr="C:\Users\Artak\Desktop\изображение_viber_2023-08-31_14-08-39-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0" descr="C:\Users\Artak\Desktop\изображение_viber_2023-08-31_14-08-39-08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1284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DE" w:rsidRPr="00586A0F" w:rsidRDefault="00977CDE" w:rsidP="00D84132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x-none" w:bidi="x-none"/>
        </w:rPr>
      </w:pPr>
    </w:p>
    <w:p w:rsidR="00977CDE" w:rsidRPr="00586A0F" w:rsidRDefault="006B4F7D" w:rsidP="00D84132">
      <w:pPr>
        <w:spacing w:line="276" w:lineRule="auto"/>
        <w:rPr>
          <w:lang w:val="hy-AM"/>
        </w:rPr>
      </w:pPr>
      <w:r w:rsidRPr="00586A0F">
        <w:rPr>
          <w:noProof/>
        </w:rPr>
        <w:drawing>
          <wp:inline distT="0" distB="0" distL="0" distR="0">
            <wp:extent cx="6227445" cy="4250055"/>
            <wp:effectExtent l="0" t="0" r="0" b="0"/>
            <wp:docPr id="19" name="Рисунок 15" descr="C:\Users\Artak\Desktop\изображение_viber_2023-08-31_14-10-01-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5" descr="C:\Users\Artak\Desktop\изображение_viber_2023-08-31_14-10-01-752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25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DE" w:rsidRPr="00586A0F" w:rsidRDefault="006B4F7D" w:rsidP="00D84132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x-none" w:bidi="x-none"/>
        </w:rPr>
      </w:pPr>
      <w:r w:rsidRPr="00586A0F">
        <w:rPr>
          <w:noProof/>
        </w:rPr>
        <w:lastRenderedPageBreak/>
        <w:drawing>
          <wp:inline distT="0" distB="0" distL="0" distR="0">
            <wp:extent cx="6227445" cy="8303260"/>
            <wp:effectExtent l="0" t="0" r="0" b="0"/>
            <wp:docPr id="20" name="Рисунок 11" descr="C:\Users\Artak\Desktop\изображение_viber_2023-08-31_14-08-38-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1" descr="C:\Users\Artak\Desktop\изображение_viber_2023-08-31_14-08-38-17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  <w:r w:rsidRPr="00586A0F">
        <w:rPr>
          <w:noProof/>
        </w:rPr>
        <w:lastRenderedPageBreak/>
        <w:drawing>
          <wp:inline distT="0" distB="0" distL="0" distR="0">
            <wp:extent cx="6227445" cy="6678295"/>
            <wp:effectExtent l="0" t="0" r="0" b="0"/>
            <wp:docPr id="21" name="Рисунок 13" descr="C:\Users\Artak\Desktop\изображение_viber_2023-08-31_14-08-42-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3" descr="C:\Users\Artak\Desktop\изображение_viber_2023-08-31_14-08-42-54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667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DE" w:rsidRPr="00586A0F" w:rsidRDefault="00977CDE" w:rsidP="00D84132">
      <w:pPr>
        <w:spacing w:line="276" w:lineRule="auto"/>
        <w:rPr>
          <w:sz w:val="0"/>
          <w:szCs w:val="0"/>
          <w:u w:color="000000"/>
          <w:shd w:val="clear" w:color="auto" w:fill="000000"/>
          <w:lang w:val="hy-AM" w:eastAsia="x-none" w:bidi="x-none"/>
        </w:rPr>
      </w:pPr>
    </w:p>
    <w:p w:rsidR="00977CDE" w:rsidRPr="00586A0F" w:rsidRDefault="00977CDE" w:rsidP="00D84132">
      <w:pPr>
        <w:spacing w:line="276" w:lineRule="auto"/>
        <w:rPr>
          <w:rFonts w:ascii="Sylfaen" w:hAnsi="Sylfaen"/>
          <w:b/>
          <w:bCs/>
          <w:lang w:val="hy-AM"/>
        </w:rPr>
      </w:pPr>
    </w:p>
    <w:p w:rsidR="00977CDE" w:rsidRPr="00586A0F" w:rsidRDefault="006B4F7D" w:rsidP="00D84132">
      <w:pPr>
        <w:spacing w:line="276" w:lineRule="auto"/>
        <w:rPr>
          <w:rFonts w:ascii="Sylfaen" w:hAnsi="Sylfaen"/>
          <w:b/>
          <w:bCs/>
          <w:lang w:val="hy-AM"/>
        </w:rPr>
      </w:pPr>
      <w:r w:rsidRPr="00586A0F">
        <w:rPr>
          <w:noProof/>
        </w:rPr>
        <w:lastRenderedPageBreak/>
        <w:drawing>
          <wp:inline distT="0" distB="0" distL="0" distR="0">
            <wp:extent cx="6227445" cy="12840335"/>
            <wp:effectExtent l="0" t="0" r="0" b="0"/>
            <wp:docPr id="22" name="Рисунок 14" descr="C:\Users\Artak\Desktop\изображение_viber_2023-08-31_14-08-39-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4" descr="C:\Users\Artak\Desktop\изображение_viber_2023-08-31_14-08-39-08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1284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A0F">
        <w:rPr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</w:p>
    <w:p w:rsidR="00977CDE" w:rsidRPr="00586A0F" w:rsidRDefault="00977CDE" w:rsidP="00D84132">
      <w:pPr>
        <w:spacing w:line="276" w:lineRule="auto"/>
        <w:rPr>
          <w:rFonts w:ascii="Sylfaen" w:hAnsi="Sylfaen"/>
          <w:b/>
          <w:bCs/>
          <w:lang w:val="hy-AM"/>
        </w:rPr>
      </w:pPr>
    </w:p>
    <w:p w:rsidR="00977CDE" w:rsidRPr="00586A0F" w:rsidRDefault="00977CDE" w:rsidP="00D84132">
      <w:pPr>
        <w:spacing w:line="276" w:lineRule="auto"/>
        <w:rPr>
          <w:rFonts w:ascii="Sylfaen" w:hAnsi="Sylfaen"/>
          <w:b/>
          <w:bCs/>
          <w:lang w:val="hy-AM"/>
        </w:rPr>
      </w:pPr>
    </w:p>
    <w:p w:rsidR="00977CDE" w:rsidRPr="00586A0F" w:rsidRDefault="00977CDE" w:rsidP="00D84132">
      <w:pPr>
        <w:spacing w:line="276" w:lineRule="auto"/>
        <w:rPr>
          <w:rFonts w:ascii="Sylfaen" w:hAnsi="Sylfaen"/>
          <w:b/>
          <w:bCs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b/>
          <w:bCs/>
          <w:lang w:val="hy-AM"/>
        </w:rPr>
      </w:pPr>
    </w:p>
    <w:p w:rsidR="00977CDE" w:rsidRPr="00586A0F" w:rsidRDefault="006B4F7D" w:rsidP="00D84132">
      <w:pPr>
        <w:spacing w:after="0"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10920" w:type="dxa"/>
        <w:tblInd w:w="-1173" w:type="dxa"/>
        <w:tblLayout w:type="fixed"/>
        <w:tblLook w:val="0000" w:firstRow="0" w:lastRow="0" w:firstColumn="0" w:lastColumn="0" w:noHBand="0" w:noVBand="0"/>
      </w:tblPr>
      <w:tblGrid>
        <w:gridCol w:w="4967"/>
        <w:gridCol w:w="1843"/>
        <w:gridCol w:w="1275"/>
        <w:gridCol w:w="1486"/>
        <w:gridCol w:w="1349"/>
      </w:tblGrid>
      <w:tr w:rsidR="00586A0F" w:rsidRPr="00586A0F" w:rsidTr="005C7D3C">
        <w:trPr>
          <w:trHeight w:val="283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="00375025">
              <w:rPr>
                <w:rFonts w:ascii="Sylfaen" w:hAnsi="Sylfaen"/>
                <w:lang w:val="en-US"/>
              </w:rPr>
              <w:t>3</w:t>
            </w:r>
            <w:r w:rsidRPr="00586A0F">
              <w:rPr>
                <w:rFonts w:ascii="Sylfaen" w:hAnsi="Sylfaen"/>
              </w:rPr>
              <w:t>-202</w:t>
            </w:r>
            <w:r w:rsidR="00375025">
              <w:rPr>
                <w:rFonts w:ascii="Sylfaen" w:hAnsi="Sylfaen"/>
                <w:lang w:val="hy-AM"/>
              </w:rPr>
              <w:t>4</w:t>
            </w:r>
            <w:r w:rsidRPr="00586A0F">
              <w:rPr>
                <w:rFonts w:ascii="Sylfaen" w:hAnsi="Sylfaen"/>
              </w:rPr>
              <w:t xml:space="preserve"> ուստարի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="00375025">
              <w:rPr>
                <w:rFonts w:ascii="Sylfaen" w:hAnsi="Sylfaen"/>
                <w:lang w:val="hy-AM"/>
              </w:rPr>
              <w:t>4</w:t>
            </w:r>
            <w:r w:rsidRPr="00586A0F">
              <w:rPr>
                <w:rFonts w:ascii="Sylfaen" w:hAnsi="Sylfaen"/>
              </w:rPr>
              <w:t>-202</w:t>
            </w:r>
            <w:r w:rsidR="00375025">
              <w:rPr>
                <w:rFonts w:ascii="Sylfaen" w:hAnsi="Sylfaen"/>
                <w:lang w:val="hy-AM"/>
              </w:rPr>
              <w:t>5</w:t>
            </w:r>
            <w:r w:rsidRPr="00586A0F">
              <w:rPr>
                <w:rFonts w:ascii="Sylfaen" w:hAnsi="Sylfaen"/>
              </w:rPr>
              <w:t xml:space="preserve">  ոսւտարի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="00375025">
              <w:rPr>
                <w:rFonts w:ascii="Sylfaen" w:hAnsi="Sylfaen"/>
                <w:lang w:val="hy-AM"/>
              </w:rPr>
              <w:t>5</w:t>
            </w:r>
            <w:r w:rsidRPr="00586A0F">
              <w:rPr>
                <w:rFonts w:ascii="Sylfaen" w:hAnsi="Sylfaen"/>
              </w:rPr>
              <w:t>-202</w:t>
            </w:r>
            <w:r w:rsidR="00375025">
              <w:rPr>
                <w:rFonts w:ascii="Sylfaen" w:hAnsi="Sylfaen"/>
                <w:lang w:val="hy-AM"/>
              </w:rPr>
              <w:t>6</w:t>
            </w:r>
            <w:r w:rsidRPr="00586A0F">
              <w:rPr>
                <w:rFonts w:ascii="Sylfaen" w:hAnsi="Sylfaen"/>
              </w:rPr>
              <w:t xml:space="preserve">  ուստարի</w:t>
            </w:r>
          </w:p>
        </w:tc>
      </w:tr>
      <w:tr w:rsidR="00586A0F" w:rsidRPr="00586A0F" w:rsidTr="005C7D3C">
        <w:trPr>
          <w:trHeight w:val="285"/>
        </w:trPr>
        <w:tc>
          <w:tcPr>
            <w:tcW w:w="4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586A0F">
              <w:rPr>
                <w:rFonts w:ascii="Sylfaen" w:hAnsi="Sylfaen"/>
              </w:rPr>
              <w:t>.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Սան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 Մանկավարժ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109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110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tabs>
                <w:tab w:val="left" w:pos="1065"/>
              </w:tabs>
              <w:spacing w:line="276" w:lineRule="auto"/>
              <w:ind w:left="706" w:hanging="706"/>
              <w:jc w:val="left"/>
              <w:rPr>
                <w:rFonts w:ascii="Sylfaen" w:hAnsi="Sylfaen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ind w:left="706" w:hanging="706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107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981188" w:rsidRDefault="00375025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</w:tr>
      <w:tr w:rsidR="00586A0F" w:rsidRPr="00586A0F" w:rsidTr="005C7D3C">
        <w:trPr>
          <w:trHeight w:val="379"/>
        </w:trPr>
        <w:tc>
          <w:tcPr>
            <w:tcW w:w="4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586A0F">
              <w:rPr>
                <w:rFonts w:ascii="Sylfaen" w:hAnsi="Sylfaen"/>
              </w:rPr>
              <w:t>.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Սան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       Սպաս.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անձնակազմ.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109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en-US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110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107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en-US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12</w:t>
            </w:r>
          </w:p>
        </w:tc>
      </w:tr>
      <w:tr w:rsidR="00586A0F" w:rsidRPr="00586A0F" w:rsidTr="005C7D3C">
        <w:trPr>
          <w:trHeight w:val="569"/>
        </w:trPr>
        <w:tc>
          <w:tcPr>
            <w:tcW w:w="4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գ.   սան - </w:t>
            </w:r>
            <w:r w:rsidRPr="00586A0F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Սան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        Վարչ.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 xml:space="preserve">   անձնակազմ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109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en-US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110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107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3</w:t>
            </w:r>
          </w:p>
        </w:tc>
      </w:tr>
      <w:tr w:rsidR="00586A0F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ե</w:t>
            </w:r>
            <w:r w:rsidRPr="00586A0F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655.6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798.6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607.5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110.8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169.5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169.5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է</w:t>
            </w:r>
            <w:r w:rsidRPr="00586A0F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143.8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175.1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175.1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lastRenderedPageBreak/>
              <w:t>ը</w:t>
            </w:r>
            <w:r w:rsidRPr="00586A0F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117.2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140.7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140.7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թ</w:t>
            </w:r>
            <w:r w:rsidRPr="00586A0F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ժ</w:t>
            </w:r>
            <w:r w:rsidRPr="00586A0F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586A0F">
              <w:rPr>
                <w:rFonts w:ascii="Sylfaen" w:hAnsi="Sylfaen"/>
              </w:rPr>
              <w:t>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3016.9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3103.4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2700.0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ժա</w:t>
            </w:r>
            <w:r w:rsidRPr="00586A0F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375025" w:rsidRPr="00586A0F" w:rsidRDefault="00375025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375025" w:rsidRPr="00586A0F" w:rsidTr="005C7D3C">
        <w:trPr>
          <w:trHeight w:val="413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28293.7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39116.6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40737.9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1677.3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1828.3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1882.2</w:t>
            </w:r>
          </w:p>
        </w:tc>
      </w:tr>
      <w:tr w:rsidR="00375025" w:rsidRPr="00586A0F" w:rsidTr="005C7D3C">
        <w:trPr>
          <w:trHeight w:val="458"/>
        </w:trPr>
        <w:tc>
          <w:tcPr>
            <w:tcW w:w="6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 w:rsidRPr="00586A0F">
              <w:rPr>
                <w:rFonts w:ascii="Sylfaen" w:hAnsi="Sylfaen"/>
                <w:lang w:val="en-US"/>
              </w:rPr>
              <w:t>243.1</w:t>
            </w:r>
          </w:p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375025" w:rsidRPr="00375025" w:rsidRDefault="00375025" w:rsidP="00D84132">
            <w:pPr>
              <w:spacing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317.8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375025" w:rsidRPr="00586A0F" w:rsidRDefault="00375025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845.0</w:t>
            </w:r>
          </w:p>
        </w:tc>
      </w:tr>
    </w:tbl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left"/>
        <w:rPr>
          <w:rFonts w:ascii="Sylfaen" w:hAnsi="Sylfaen"/>
          <w:lang w:val="hy-AM"/>
        </w:rPr>
      </w:pPr>
      <w:r w:rsidRPr="00586A0F">
        <w:rPr>
          <w:lang w:val="hy-AM"/>
        </w:rPr>
        <w:t xml:space="preserve">* </w:t>
      </w:r>
      <w:r w:rsidR="00375025">
        <w:rPr>
          <w:rFonts w:ascii="Sylfaen" w:hAnsi="Sylfaen"/>
          <w:lang w:val="hy-AM"/>
        </w:rPr>
        <w:t>2023-2024</w:t>
      </w:r>
      <w:r w:rsidRPr="00586A0F">
        <w:rPr>
          <w:rFonts w:ascii="Sylfaen" w:hAnsi="Sylfaen"/>
          <w:lang w:val="hy-AM"/>
        </w:rPr>
        <w:t xml:space="preserve"> և 202</w:t>
      </w:r>
      <w:r w:rsidR="00375025" w:rsidRPr="00375025">
        <w:rPr>
          <w:rFonts w:ascii="Sylfaen" w:hAnsi="Sylfaen"/>
          <w:lang w:val="hy-AM"/>
        </w:rPr>
        <w:t>4</w:t>
      </w:r>
      <w:r w:rsidRPr="00586A0F">
        <w:rPr>
          <w:rFonts w:ascii="Sylfaen" w:hAnsi="Sylfaen"/>
          <w:lang w:val="hy-AM"/>
        </w:rPr>
        <w:t>-202</w:t>
      </w:r>
      <w:r w:rsidR="00375025" w:rsidRPr="00375025">
        <w:rPr>
          <w:rFonts w:ascii="Sylfaen" w:hAnsi="Sylfaen"/>
          <w:lang w:val="hy-AM"/>
        </w:rPr>
        <w:t>5</w:t>
      </w:r>
      <w:r w:rsidRPr="00586A0F">
        <w:rPr>
          <w:rFonts w:ascii="Sylfaen" w:hAnsi="Sylfaen"/>
          <w:lang w:val="hy-AM"/>
        </w:rPr>
        <w:t xml:space="preserve"> ուստարվա տվյալները վերցված են փաստացի հաշվեկշռից</w:t>
      </w:r>
    </w:p>
    <w:p w:rsidR="00977CDE" w:rsidRPr="00586A0F" w:rsidRDefault="00375025" w:rsidP="00D84132">
      <w:pPr>
        <w:spacing w:after="0" w:line="276" w:lineRule="auto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* 2025-2026</w:t>
      </w:r>
      <w:r w:rsidR="006B4F7D" w:rsidRPr="00586A0F">
        <w:rPr>
          <w:rFonts w:ascii="Sylfaen" w:hAnsi="Sylfaen"/>
          <w:lang w:val="hy-AM"/>
        </w:rPr>
        <w:t xml:space="preserve"> ուստարվա տվյալները վերցված են տարեկան նախահաշվից։</w:t>
      </w:r>
    </w:p>
    <w:p w:rsidR="00775B9E" w:rsidRDefault="006B4F7D" w:rsidP="00D84132">
      <w:pPr>
        <w:pStyle w:val="ListParagraph"/>
        <w:spacing w:line="276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 xml:space="preserve">              </w:t>
      </w:r>
    </w:p>
    <w:p w:rsidR="00977CDE" w:rsidRPr="00586A0F" w:rsidRDefault="006B4F7D" w:rsidP="00D84132">
      <w:pPr>
        <w:pStyle w:val="ListParagraph"/>
        <w:spacing w:line="276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 xml:space="preserve">                     </w:t>
      </w:r>
    </w:p>
    <w:p w:rsidR="00977CDE" w:rsidRPr="00586A0F" w:rsidRDefault="006B4F7D" w:rsidP="00D84132">
      <w:pPr>
        <w:pStyle w:val="ListParagraph"/>
        <w:spacing w:line="276" w:lineRule="auto"/>
        <w:ind w:left="0"/>
        <w:jc w:val="both"/>
        <w:rPr>
          <w:lang w:val="hy-AM"/>
        </w:rPr>
      </w:pPr>
      <w:r w:rsidRPr="00586A0F">
        <w:rPr>
          <w:rFonts w:ascii="Sylfaen" w:hAnsi="Sylfaen"/>
          <w:sz w:val="24"/>
          <w:szCs w:val="24"/>
          <w:lang w:val="hy-AM"/>
        </w:rPr>
        <w:t xml:space="preserve">               </w:t>
      </w:r>
      <w:r w:rsidRPr="00586A0F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  <w:r w:rsidRPr="00586A0F">
        <w:rPr>
          <w:lang w:val="hy-AM"/>
        </w:rPr>
        <w:br w:type="page"/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 w:cs="GHEA Grapalat"/>
          <w:b/>
          <w:bCs/>
          <w:i/>
          <w:iCs/>
          <w:lang w:val="hy-AM"/>
        </w:rPr>
      </w:pPr>
    </w:p>
    <w:tbl>
      <w:tblPr>
        <w:tblW w:w="9570" w:type="dxa"/>
        <w:tblInd w:w="343" w:type="dxa"/>
        <w:tblLayout w:type="fixed"/>
        <w:tblLook w:val="0000" w:firstRow="0" w:lastRow="0" w:firstColumn="0" w:lastColumn="0" w:noHBand="0" w:noVBand="0"/>
      </w:tblPr>
      <w:tblGrid>
        <w:gridCol w:w="2937"/>
        <w:gridCol w:w="980"/>
        <w:gridCol w:w="979"/>
        <w:gridCol w:w="1024"/>
        <w:gridCol w:w="3650"/>
      </w:tblGrid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2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Միջին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rPr>
          <w:trHeight w:val="278"/>
        </w:trPr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Ավագ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86A0F" w:rsidRPr="00586A0F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>Ընդամենը</w:t>
            </w:r>
            <w:r w:rsidRPr="00586A0F">
              <w:rPr>
                <w:rFonts w:ascii="Sylfaen" w:hAnsi="Sylfaen" w:cs="GHEA Grapalat"/>
              </w:rPr>
              <w:t>`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977CDE" w:rsidRPr="00586A0F" w:rsidRDefault="006B4F7D" w:rsidP="00D84132">
      <w:pPr>
        <w:spacing w:after="200" w:line="276" w:lineRule="auto"/>
        <w:ind w:left="360" w:hanging="360"/>
        <w:rPr>
          <w:rFonts w:ascii="Sylfaen" w:hAnsi="Sylfaen"/>
        </w:rPr>
      </w:pPr>
      <w:r w:rsidRPr="00586A0F">
        <w:rPr>
          <w:rFonts w:ascii="Sylfaen" w:hAnsi="Sylfaen"/>
        </w:rPr>
        <w:t xml:space="preserve">      </w:t>
      </w:r>
    </w:p>
    <w:p w:rsidR="00977CDE" w:rsidRPr="00586A0F" w:rsidRDefault="006B4F7D" w:rsidP="00D84132">
      <w:pPr>
        <w:spacing w:after="200" w:line="276" w:lineRule="auto"/>
        <w:ind w:left="360" w:hanging="360"/>
        <w:rPr>
          <w:rFonts w:ascii="Sylfaen" w:hAnsi="Sylfaen"/>
        </w:rPr>
      </w:pPr>
      <w:r w:rsidRPr="00586A0F">
        <w:rPr>
          <w:rFonts w:ascii="Sylfaen" w:hAnsi="Sylfaen"/>
        </w:rPr>
        <w:t xml:space="preserve"> </w:t>
      </w:r>
      <w:r w:rsidRPr="00586A0F">
        <w:rPr>
          <w:rFonts w:ascii="Sylfaen" w:hAnsi="Sylfaen"/>
        </w:rPr>
        <w:tab/>
      </w:r>
      <w:r w:rsidRPr="00586A0F">
        <w:rPr>
          <w:rFonts w:ascii="Sylfaen" w:hAnsi="Sylfaen"/>
        </w:rPr>
        <w:tab/>
      </w:r>
      <w:r w:rsidRPr="00586A0F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977CDE" w:rsidRPr="00586A0F" w:rsidRDefault="006B4F7D" w:rsidP="00D84132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586A0F">
        <w:rPr>
          <w:rFonts w:ascii="Sylfaen" w:hAnsi="Sylfaen"/>
        </w:rPr>
        <w:t xml:space="preserve">       </w:t>
      </w:r>
      <w:r w:rsidRPr="00586A0F">
        <w:rPr>
          <w:rFonts w:ascii="Sylfaen" w:hAnsi="Sylfaen"/>
          <w:lang w:val="hy-AM"/>
        </w:rPr>
        <w:t>Խմբերի թիվն անփոփոխ է, 4 խումբ եղել է և մնացել է 4 խումբ։</w:t>
      </w:r>
    </w:p>
    <w:p w:rsidR="00977CDE" w:rsidRPr="00586A0F" w:rsidRDefault="006B4F7D" w:rsidP="00D84132">
      <w:pPr>
        <w:spacing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586A0F">
        <w:br w:type="page"/>
      </w:r>
    </w:p>
    <w:p w:rsidR="00977CDE" w:rsidRPr="00586A0F" w:rsidRDefault="006B4F7D" w:rsidP="00D84132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586A0F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586A0F">
        <w:rPr>
          <w:rFonts w:ascii="Sylfaen" w:hAnsi="Sylfaen" w:cs="GHEA Grapalat"/>
          <w:b/>
          <w:bCs/>
          <w:i/>
          <w:iCs/>
          <w:lang w:val="hy-AM"/>
        </w:rPr>
        <w:tab/>
      </w:r>
      <w:r w:rsidRPr="00586A0F">
        <w:rPr>
          <w:rFonts w:ascii="Sylfaen" w:hAnsi="Sylfaen" w:cs="GHEA Grapalat"/>
          <w:b/>
          <w:bCs/>
          <w:i/>
          <w:iCs/>
          <w:lang w:val="hy-AM"/>
        </w:rPr>
        <w:tab/>
      </w:r>
    </w:p>
    <w:p w:rsidR="00977CDE" w:rsidRPr="00586A0F" w:rsidRDefault="006B4F7D" w:rsidP="00D84132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586A0F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81" w:type="dxa"/>
        <w:tblInd w:w="333" w:type="dxa"/>
        <w:tblLayout w:type="fixed"/>
        <w:tblLook w:val="0000" w:firstRow="0" w:lastRow="0" w:firstColumn="0" w:lastColumn="0" w:noHBand="0" w:noVBand="0"/>
      </w:tblPr>
      <w:tblGrid>
        <w:gridCol w:w="2926"/>
        <w:gridCol w:w="1042"/>
        <w:gridCol w:w="971"/>
        <w:gridCol w:w="982"/>
        <w:gridCol w:w="3660"/>
      </w:tblGrid>
      <w:tr w:rsidR="00586A0F" w:rsidRPr="00586A0F">
        <w:trPr>
          <w:trHeight w:val="771"/>
        </w:trPr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2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rPr>
          <w:trHeight w:val="80"/>
        </w:trPr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Ավագ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86A0F" w:rsidRPr="00586A0F"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110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</w:tbl>
    <w:p w:rsidR="00977CDE" w:rsidRPr="00586A0F" w:rsidRDefault="006B4F7D" w:rsidP="00D84132">
      <w:pPr>
        <w:spacing w:after="200" w:line="276" w:lineRule="auto"/>
        <w:rPr>
          <w:lang w:val="hy-AM"/>
        </w:rPr>
      </w:pPr>
      <w:r w:rsidRPr="00586A0F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586A0F">
        <w:rPr>
          <w:rFonts w:ascii="Sylfaen" w:hAnsi="Sylfaen" w:cs="GHEA Grapalat"/>
          <w:b/>
          <w:bCs/>
          <w:i/>
          <w:iCs/>
          <w:lang w:val="hy-AM"/>
        </w:rPr>
        <w:tab/>
      </w:r>
      <w:r w:rsidRPr="00586A0F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-27" w:type="dxa"/>
        <w:tblLayout w:type="fixed"/>
        <w:tblLook w:val="0000" w:firstRow="0" w:lastRow="0" w:firstColumn="0" w:lastColumn="0" w:noHBand="0" w:noVBand="0"/>
      </w:tblPr>
      <w:tblGrid>
        <w:gridCol w:w="3211"/>
        <w:gridCol w:w="1469"/>
        <w:gridCol w:w="1340"/>
        <w:gridCol w:w="1355"/>
        <w:gridCol w:w="3178"/>
      </w:tblGrid>
      <w:tr w:rsidR="00586A0F" w:rsidRPr="009454BC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2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202</w:t>
            </w:r>
            <w:r w:rsidRPr="00586A0F">
              <w:rPr>
                <w:rFonts w:ascii="Sylfaen" w:hAnsi="Sylfaen" w:cs="GHEA Grapalat"/>
                <w:lang w:val="hy-AM"/>
              </w:rPr>
              <w:t>3</w:t>
            </w:r>
            <w:r w:rsidRPr="00586A0F">
              <w:rPr>
                <w:rFonts w:ascii="Sylfaen" w:hAnsi="Sylfaen" w:cs="GHEA Grapalat"/>
              </w:rPr>
              <w:t>-202</w:t>
            </w:r>
            <w:r w:rsidRPr="00586A0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981188" w:rsidRDefault="00981188" w:rsidP="00D84132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375025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Փոփոխությունների</w:t>
            </w:r>
            <w:r w:rsidRPr="00375025">
              <w:rPr>
                <w:rFonts w:ascii="Sylfaen" w:hAnsi="Sylfaen" w:cs="GHEA Grapalat"/>
                <w:lang w:val="hy-AM"/>
              </w:rPr>
              <w:t xml:space="preserve"> </w:t>
            </w:r>
            <w:r w:rsidRPr="00586A0F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586A0F" w:rsidRPr="00586A0F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375025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Ս</w:t>
            </w:r>
            <w:r w:rsidRPr="00375025">
              <w:rPr>
                <w:rFonts w:ascii="Sylfaen" w:hAnsi="Sylfaen" w:cs="GHEA Grapalat"/>
                <w:lang w:val="hy-AM"/>
              </w:rPr>
              <w:t>աներ</w:t>
            </w:r>
            <w:r w:rsidRPr="00586A0F">
              <w:rPr>
                <w:rFonts w:ascii="Sylfaen" w:hAnsi="Sylfaen" w:cs="GHEA Grapalat"/>
                <w:lang w:val="hy-AM"/>
              </w:rPr>
              <w:t>ի ընդհանուր թիվը ուսումնական տարվա սկզբին`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109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 xml:space="preserve"> %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86A0F" w:rsidRPr="00586A0F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>Ս</w:t>
            </w:r>
            <w:r w:rsidRPr="00586A0F">
              <w:rPr>
                <w:rFonts w:ascii="Sylfaen" w:hAnsi="Sylfaen" w:cs="GHEA Grapalat"/>
              </w:rPr>
              <w:t>աներ</w:t>
            </w:r>
            <w:r w:rsidRPr="00586A0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586A0F">
              <w:rPr>
                <w:rFonts w:ascii="Sylfaen" w:hAnsi="Sylfaen" w:cs="GHEA Grapalat"/>
              </w:rPr>
              <w:t>օգոստոսի 20</w:t>
            </w:r>
            <w:r w:rsidRPr="00586A0F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75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79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73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 xml:space="preserve"> %</w:t>
            </w:r>
          </w:p>
        </w:tc>
      </w:tr>
      <w:tr w:rsidR="00586A0F" w:rsidRPr="00586A0F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586A0F">
              <w:rPr>
                <w:rFonts w:ascii="Sylfaen" w:hAnsi="Sylfaen" w:cs="GHEA Grapalat"/>
              </w:rPr>
              <w:t>անե</w:t>
            </w:r>
            <w:r w:rsidRPr="00586A0F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54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D84132" w:rsidRDefault="00D84132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84132">
              <w:rPr>
                <w:rFonts w:ascii="Sylfaen" w:hAnsi="Sylfaen" w:cs="GHEA Grapalat"/>
                <w:lang w:val="en-US"/>
              </w:rPr>
              <w:t>55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586A0F">
              <w:rPr>
                <w:rFonts w:ascii="Sylfaen" w:hAnsi="Sylfaen" w:cs="GHEA Grapalat"/>
              </w:rPr>
              <w:t>աներ</w:t>
            </w:r>
            <w:r w:rsidRPr="00586A0F">
              <w:rPr>
                <w:rFonts w:ascii="Sylfaen" w:hAnsi="Sylfaen" w:cs="GHEA Grapalat"/>
                <w:lang w:val="hy-AM"/>
              </w:rPr>
              <w:t xml:space="preserve">ի </w:t>
            </w:r>
            <w:r w:rsidRPr="00586A0F">
              <w:rPr>
                <w:rFonts w:ascii="Sylfaen" w:hAnsi="Sylfaen" w:cs="GHEA Grapalat"/>
              </w:rPr>
              <w:t xml:space="preserve">բացակայությունների միջին </w:t>
            </w:r>
            <w:r w:rsidRPr="00586A0F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20</w:t>
            </w:r>
            <w:r w:rsidRPr="00586A0F">
              <w:rPr>
                <w:rFonts w:ascii="Sylfaen" w:hAnsi="Sylfaen" w:cs="GHEA Grapalat"/>
              </w:rPr>
              <w:t>%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86A0F">
              <w:rPr>
                <w:rFonts w:ascii="Sylfaen" w:hAnsi="Sylfaen" w:cs="GHEA Grapalat"/>
                <w:lang w:val="en-US"/>
              </w:rPr>
              <w:t>18</w:t>
            </w:r>
            <w:r w:rsidRPr="00586A0F">
              <w:rPr>
                <w:rFonts w:ascii="Sylfaen" w:hAnsi="Sylfaen" w:cs="GHEA Grapalat"/>
              </w:rPr>
              <w:t>%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C7D3C" w:rsidRDefault="005C7D3C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C7D3C">
              <w:rPr>
                <w:rFonts w:ascii="Sylfaen" w:hAnsi="Sylfaen" w:cs="GHEA Grapalat"/>
                <w:lang w:val="hy-AM"/>
              </w:rPr>
              <w:t>25</w:t>
            </w:r>
            <w:r w:rsidRPr="005C7D3C">
              <w:rPr>
                <w:rFonts w:ascii="Sylfaen" w:hAnsi="Sylfaen" w:cs="GHEA Grapalat"/>
                <w:lang w:val="en-US"/>
              </w:rPr>
              <w:t>%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5C7D3C" w:rsidP="00D84132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 7</w:t>
            </w:r>
            <w:r w:rsidR="006B4F7D" w:rsidRPr="00586A0F">
              <w:rPr>
                <w:rFonts w:ascii="Sylfaen" w:hAnsi="Sylfaen" w:cs="GHEA Grapalat"/>
              </w:rPr>
              <w:t>%</w:t>
            </w:r>
          </w:p>
        </w:tc>
      </w:tr>
      <w:tr w:rsidR="00586A0F" w:rsidRPr="00586A0F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586A0F">
              <w:rPr>
                <w:rFonts w:ascii="Sylfaen" w:hAnsi="Sylfaen" w:cs="GHEA Grapalat"/>
              </w:rPr>
              <w:t>ազատված</w:t>
            </w:r>
            <w:r w:rsidRPr="00586A0F">
              <w:rPr>
                <w:rFonts w:ascii="Sylfaen" w:hAnsi="Sylfaen" w:cs="GHEA Grapalat"/>
                <w:lang w:val="hy-AM"/>
              </w:rPr>
              <w:t xml:space="preserve"> </w:t>
            </w:r>
            <w:r w:rsidRPr="00586A0F">
              <w:rPr>
                <w:rFonts w:ascii="Sylfaen" w:hAnsi="Sylfaen" w:cs="GHEA Grapalat"/>
                <w:lang w:val="hy-AM"/>
              </w:rPr>
              <w:lastRenderedPageBreak/>
              <w:t>ս</w:t>
            </w:r>
            <w:r w:rsidRPr="00586A0F">
              <w:rPr>
                <w:rFonts w:ascii="Sylfaen" w:hAnsi="Sylfaen" w:cs="GHEA Grapalat"/>
              </w:rPr>
              <w:t>աներ</w:t>
            </w:r>
            <w:r w:rsidRPr="00586A0F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lastRenderedPageBreak/>
              <w:t>56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56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D84132" w:rsidRDefault="00D84132" w:rsidP="00D84132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84132">
              <w:rPr>
                <w:rFonts w:ascii="Sylfaen" w:hAnsi="Sylfaen" w:cs="GHEA Grapalat"/>
                <w:lang w:val="en-US"/>
              </w:rPr>
              <w:t>56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 w:rsidRPr="00586A0F"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ind w:firstLine="720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977CDE" w:rsidRPr="00586A0F" w:rsidRDefault="006B4F7D" w:rsidP="00D84132">
      <w:pPr>
        <w:spacing w:after="0"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2024-2025 ուստարում  ըստ սահմանված կարգի կատարվել է ընդունելություն հատկացված լիցենզիայի  սահմաններում։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                                                           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lang w:val="hy-AM"/>
        </w:rPr>
        <w:br w:type="page"/>
      </w:r>
    </w:p>
    <w:p w:rsidR="00977CDE" w:rsidRPr="00586A0F" w:rsidRDefault="006B4F7D" w:rsidP="00D84132">
      <w:pPr>
        <w:spacing w:after="0"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11595" w:type="dxa"/>
        <w:tblInd w:w="-885" w:type="dxa"/>
        <w:tblLayout w:type="fixed"/>
        <w:tblLook w:val="0000" w:firstRow="0" w:lastRow="0" w:firstColumn="0" w:lastColumn="0" w:noHBand="0" w:noVBand="0"/>
      </w:tblPr>
      <w:tblGrid>
        <w:gridCol w:w="5600"/>
        <w:gridCol w:w="809"/>
        <w:gridCol w:w="719"/>
        <w:gridCol w:w="1352"/>
        <w:gridCol w:w="1621"/>
        <w:gridCol w:w="1494"/>
      </w:tblGrid>
      <w:tr w:rsidR="00586A0F" w:rsidRPr="00586A0F">
        <w:trPr>
          <w:trHeight w:val="283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2021-2022 ուստարի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2022-202</w:t>
            </w:r>
            <w:r w:rsidRPr="00586A0F">
              <w:rPr>
                <w:rFonts w:ascii="Sylfaen" w:eastAsia="Calibri" w:hAnsi="Sylfaen"/>
                <w:lang w:val="hy-AM" w:eastAsia="en-US"/>
              </w:rPr>
              <w:t>3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2023-2024 ուստարի</w:t>
            </w:r>
          </w:p>
        </w:tc>
      </w:tr>
      <w:tr w:rsidR="00586A0F" w:rsidRPr="00586A0F">
        <w:trPr>
          <w:cantSplit/>
          <w:trHeight w:val="1370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586A0F">
              <w:rPr>
                <w:rFonts w:ascii="Sylfaen" w:eastAsia="Calibri" w:hAnsi="Sylfaen"/>
                <w:lang w:val="en-US" w:eastAsia="en-US"/>
              </w:rPr>
              <w:t>գրավոր</w:t>
            </w:r>
            <w:r w:rsidRPr="00586A0F">
              <w:rPr>
                <w:rFonts w:ascii="Sylfaen" w:eastAsia="Calibri" w:hAnsi="Sylfaen"/>
                <w:lang w:eastAsia="en-US"/>
              </w:rPr>
              <w:t xml:space="preserve"> </w:t>
            </w:r>
            <w:r w:rsidRPr="00586A0F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586A0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eastAsia="en-US"/>
              </w:rPr>
              <w:t xml:space="preserve">     </w:t>
            </w:r>
            <w:r w:rsidRPr="00586A0F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586A0F" w:rsidRPr="00586A0F">
        <w:trPr>
          <w:cantSplit/>
          <w:trHeight w:val="1134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586A0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eastAsia="en-US"/>
              </w:rPr>
              <w:t xml:space="preserve">     </w:t>
            </w:r>
            <w:r w:rsidRPr="00586A0F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977CDE" w:rsidP="00D84132">
            <w:pPr>
              <w:widowControl w:val="0"/>
              <w:spacing w:after="0" w:line="276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86A0F" w:rsidRPr="00586A0F">
        <w:trPr>
          <w:cantSplit/>
          <w:trHeight w:val="1610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:rsidR="00977CDE" w:rsidRPr="00586A0F" w:rsidRDefault="006B4F7D" w:rsidP="00D84132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586A0F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586A0F" w:rsidRPr="00586A0F">
        <w:trPr>
          <w:trHeight w:val="1610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586A0F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586A0F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586A0F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586A0F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586A0F">
              <w:rPr>
                <w:rFonts w:ascii="Sylfaen" w:eastAsia="Calibri" w:hAnsi="Sylfaen"/>
                <w:lang w:eastAsia="en-US"/>
              </w:rPr>
              <w:t xml:space="preserve"> </w:t>
            </w:r>
            <w:r w:rsidRPr="00586A0F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586A0F">
              <w:rPr>
                <w:rFonts w:ascii="Sylfaen" w:eastAsia="Calibri" w:hAnsi="Sylfaen"/>
                <w:lang w:eastAsia="en-US"/>
              </w:rPr>
              <w:t xml:space="preserve"> </w:t>
            </w:r>
            <w:r w:rsidRPr="00586A0F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586A0F">
              <w:rPr>
                <w:rFonts w:ascii="Sylfaen" w:eastAsia="Calibri" w:hAnsi="Sylfaen"/>
                <w:lang w:eastAsia="en-US"/>
              </w:rPr>
              <w:t xml:space="preserve"> </w:t>
            </w:r>
            <w:r w:rsidRPr="00586A0F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586A0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586A0F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u w:val="single"/>
                <w:lang w:val="en-US" w:eastAsia="en-US"/>
              </w:rPr>
            </w:pPr>
            <w:r w:rsidRPr="00586A0F"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586A0F" w:rsidRPr="00586A0F">
        <w:trPr>
          <w:trHeight w:val="458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9" w:name="_Hlk101267974"/>
            <w:r w:rsidRPr="00586A0F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586A0F">
              <w:rPr>
                <w:rFonts w:ascii="Sylfaen" w:eastAsia="Calibri" w:hAnsi="Sylfaen"/>
                <w:lang w:eastAsia="en-US"/>
              </w:rPr>
              <w:t>.</w:t>
            </w:r>
            <w:bookmarkEnd w:id="9"/>
          </w:p>
        </w:tc>
        <w:tc>
          <w:tcPr>
            <w:tcW w:w="59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                                       </w:t>
            </w:r>
            <w:r w:rsidRPr="00586A0F">
              <w:rPr>
                <w:rFonts w:ascii="Sylfaen" w:eastAsia="Calibri" w:hAnsi="Sylfaen"/>
                <w:lang w:eastAsia="en-US"/>
              </w:rPr>
              <w:t xml:space="preserve"> *</w:t>
            </w:r>
            <w:r w:rsidRPr="00586A0F">
              <w:rPr>
                <w:rFonts w:ascii="Sylfaen" w:eastAsia="Calibri" w:hAnsi="Sylfaen"/>
                <w:lang w:val="hy-AM" w:eastAsia="en-US"/>
              </w:rPr>
              <w:t>Եռամսյակը մեկ անգամ։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Կազմակերպչական հարցեր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առաջարկություններ</w:t>
            </w:r>
          </w:p>
        </w:tc>
      </w:tr>
      <w:tr w:rsidR="00586A0F" w:rsidRPr="00586A0F">
        <w:trPr>
          <w:trHeight w:val="1163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586A0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9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Պարբերաբար թարմացվող ծնողական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վահանակների միջոցով ստանում են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տեղեկատվություն։</w:t>
            </w:r>
          </w:p>
        </w:tc>
      </w:tr>
      <w:tr w:rsidR="00586A0F" w:rsidRPr="00586A0F">
        <w:trPr>
          <w:trHeight w:val="458"/>
        </w:trPr>
        <w:tc>
          <w:tcPr>
            <w:tcW w:w="5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586A0F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9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Հաստատության ֆեյսբուքյան էջ</w:t>
            </w:r>
            <w:r w:rsidR="00D84132">
              <w:rPr>
                <w:rFonts w:ascii="Sylfaen" w:eastAsia="Calibri" w:hAnsi="Sylfaen"/>
                <w:lang w:val="hy-AM" w:eastAsia="en-US"/>
              </w:rPr>
              <w:t>- 9</w:t>
            </w:r>
            <w:r w:rsidRPr="00586A0F">
              <w:rPr>
                <w:rFonts w:ascii="Sylfaen" w:eastAsia="Calibri" w:hAnsi="Sylfaen"/>
                <w:lang w:val="hy-AM" w:eastAsia="en-US"/>
              </w:rPr>
              <w:t>0%</w:t>
            </w:r>
          </w:p>
        </w:tc>
      </w:tr>
    </w:tbl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uppressAutoHyphens w:val="0"/>
        <w:overflowPunct w:val="0"/>
        <w:spacing w:beforeAutospacing="1" w:afterAutospacing="1" w:line="276" w:lineRule="auto"/>
        <w:jc w:val="left"/>
      </w:pPr>
      <w:r w:rsidRPr="00586A0F">
        <w:rPr>
          <w:noProof/>
        </w:rPr>
        <w:lastRenderedPageBreak/>
        <w:drawing>
          <wp:inline distT="0" distB="0" distL="0" distR="0">
            <wp:extent cx="12284710" cy="9215755"/>
            <wp:effectExtent l="0" t="0" r="0" b="0"/>
            <wp:docPr id="24" name="Рисунок 12" descr="C:\Users\Artak\Downloads\454750276_1232232201526245_7300113797375000618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12" descr="C:\Users\Artak\Downloads\454750276_1232232201526245_7300113797375000618_n (1)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4710" cy="921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D84132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noProof/>
        </w:rPr>
        <w:drawing>
          <wp:inline distT="0" distB="0" distL="0" distR="0" wp14:anchorId="58602B04" wp14:editId="7C5F1762">
            <wp:extent cx="5940425" cy="4456393"/>
            <wp:effectExtent l="0" t="0" r="0" b="0"/>
            <wp:docPr id="25" name="Рисунок 24" descr="C:\Users\Artak\Downloads\455228248_412215028543527_72527218017295467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4" descr="C:\Users\Artak\Downloads\455228248_412215028543527_7252721801729546740_n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DE" w:rsidRPr="00586A0F" w:rsidRDefault="00977CDE" w:rsidP="00D84132">
      <w:pPr>
        <w:suppressAutoHyphens w:val="0"/>
        <w:overflowPunct w:val="0"/>
        <w:spacing w:beforeAutospacing="1" w:afterAutospacing="1" w:line="276" w:lineRule="auto"/>
        <w:jc w:val="left"/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160" w:line="276" w:lineRule="auto"/>
        <w:jc w:val="left"/>
        <w:rPr>
          <w:rFonts w:ascii="Sylfaen" w:eastAsia="Calibri" w:hAnsi="Sylfaen"/>
          <w:lang w:val="hy-AM" w:eastAsia="en-US"/>
        </w:rPr>
      </w:pPr>
      <w:r w:rsidRPr="00586A0F">
        <w:rPr>
          <w:rFonts w:ascii="Sylfaen" w:eastAsia="Calibri" w:hAnsi="Sylfaen"/>
          <w:lang w:val="hy-AM" w:eastAsia="en-US"/>
        </w:rPr>
        <w:t xml:space="preserve">Կից՝ </w:t>
      </w:r>
    </w:p>
    <w:p w:rsidR="00981188" w:rsidRDefault="006B4F7D" w:rsidP="00D84132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 w:rsidRPr="00586A0F">
        <w:rPr>
          <w:rFonts w:ascii="Sylfaen" w:eastAsia="Calibri" w:hAnsi="Sylfaen"/>
          <w:lang w:val="hy-AM" w:eastAsia="en-US"/>
        </w:rPr>
        <w:t xml:space="preserve">*     լուսանկարներ և ծնողական խորհրդի հանդիպումների քանակը և </w:t>
      </w:r>
      <w:r w:rsidRPr="00586A0F">
        <w:rPr>
          <w:rFonts w:ascii="Sylfaen" w:eastAsia="Calibri" w:hAnsi="Sylfaen"/>
          <w:b/>
          <w:bCs/>
          <w:lang w:val="hy-AM" w:eastAsia="en-US"/>
        </w:rPr>
        <w:t xml:space="preserve">արձանագրությունների  </w:t>
      </w:r>
    </w:p>
    <w:p w:rsidR="00981188" w:rsidRDefault="00981188" w:rsidP="00D84132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0" distR="0">
            <wp:extent cx="5940425" cy="4172570"/>
            <wp:effectExtent l="0" t="0" r="0" b="0"/>
            <wp:docPr id="2" name="Рисунок 2" descr="C:\Users\HelpComp\Downloads\fafab3d0-8324-4a51-86a4-74e6c5af66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lpComp\Downloads\fafab3d0-8324-4a51-86a4-74e6c5af66f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88" w:rsidRDefault="00981188" w:rsidP="00D84132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</w:p>
    <w:p w:rsidR="00981188" w:rsidRDefault="00981188" w:rsidP="00D84132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0" distR="0">
            <wp:extent cx="5940425" cy="7919535"/>
            <wp:effectExtent l="0" t="0" r="0" b="0"/>
            <wp:docPr id="5" name="Рисунок 5" descr="C:\Users\HelpComp\Downloads\650801d4-08f0-41d1-97c2-51779245b3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elpComp\Downloads\650801d4-08f0-41d1-97c2-51779245b3d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CDE" w:rsidRPr="00981188" w:rsidRDefault="00981188" w:rsidP="00D84132">
      <w:pPr>
        <w:spacing w:after="0" w:line="276" w:lineRule="auto"/>
        <w:jc w:val="left"/>
        <w:rPr>
          <w:rFonts w:ascii="Sylfaen" w:eastAsia="Calibri" w:hAnsi="Sylfaen"/>
          <w:b/>
          <w:bCs/>
          <w:lang w:val="hy-AM" w:eastAsia="en-US"/>
        </w:rPr>
      </w:pPr>
      <w:r>
        <w:rPr>
          <w:rFonts w:ascii="Sylfaen" w:eastAsia="Calibri" w:hAnsi="Sylfaen"/>
          <w:b/>
          <w:bCs/>
          <w:noProof/>
        </w:rPr>
        <w:lastRenderedPageBreak/>
        <w:drawing>
          <wp:inline distT="0" distB="0" distL="0" distR="0">
            <wp:extent cx="5940425" cy="7919535"/>
            <wp:effectExtent l="0" t="0" r="0" b="0"/>
            <wp:docPr id="26" name="Рисунок 26" descr="C:\Users\HelpComp\Downloads\482fb372-08ae-422c-9147-6a62649640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elpComp\Downloads\482fb372-08ae-422c-9147-6a626496405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CDE" w:rsidRPr="00586A0F" w:rsidRDefault="006B4F7D" w:rsidP="00D84132">
      <w:pPr>
        <w:spacing w:after="0" w:line="276" w:lineRule="auto"/>
        <w:jc w:val="left"/>
        <w:rPr>
          <w:rFonts w:ascii="Sylfaen" w:eastAsia="Calibri" w:hAnsi="Sylfaen"/>
          <w:lang w:val="hy-AM" w:eastAsia="en-US"/>
        </w:rPr>
      </w:pPr>
      <w:r w:rsidRPr="00586A0F">
        <w:rPr>
          <w:rFonts w:ascii="Sylfaen" w:eastAsia="Calibri" w:hAnsi="Sylfaen"/>
          <w:lang w:val="hy-AM" w:eastAsia="en-US"/>
        </w:rPr>
        <w:t xml:space="preserve">      լուսապատճենները,</w:t>
      </w:r>
    </w:p>
    <w:p w:rsidR="00977CDE" w:rsidRPr="00586A0F" w:rsidRDefault="006B4F7D" w:rsidP="00D84132">
      <w:pPr>
        <w:spacing w:after="0" w:line="276" w:lineRule="auto"/>
        <w:jc w:val="left"/>
        <w:rPr>
          <w:rFonts w:ascii="Sylfaen" w:eastAsia="Calibri" w:hAnsi="Sylfaen"/>
          <w:lang w:val="hy-AM" w:eastAsia="en-US"/>
        </w:rPr>
      </w:pPr>
      <w:r w:rsidRPr="00586A0F">
        <w:rPr>
          <w:rFonts w:ascii="Sylfaen" w:eastAsia="Calibri" w:hAnsi="Sylfaen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977CDE" w:rsidRPr="00586A0F" w:rsidRDefault="00977CDE" w:rsidP="00D84132">
      <w:pPr>
        <w:spacing w:after="0" w:line="276" w:lineRule="auto"/>
        <w:jc w:val="left"/>
        <w:rPr>
          <w:rFonts w:ascii="Sylfaen" w:eastAsia="Calibri" w:hAnsi="Sylfaen"/>
          <w:lang w:val="hy-AM" w:eastAsia="en-US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after="0"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</w:t>
      </w:r>
    </w:p>
    <w:tbl>
      <w:tblPr>
        <w:tblW w:w="10638" w:type="dxa"/>
        <w:jc w:val="center"/>
        <w:tblLayout w:type="fixed"/>
        <w:tblLook w:val="0000" w:firstRow="0" w:lastRow="0" w:firstColumn="0" w:lastColumn="0" w:noHBand="0" w:noVBand="0"/>
      </w:tblPr>
      <w:tblGrid>
        <w:gridCol w:w="5867"/>
        <w:gridCol w:w="4771"/>
      </w:tblGrid>
      <w:tr w:rsidR="00586A0F" w:rsidRPr="00D84132">
        <w:trPr>
          <w:trHeight w:val="528"/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D84132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D84132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86A0F" w:rsidRPr="00586A0F">
        <w:trPr>
          <w:trHeight w:val="1081"/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D84132">
              <w:rPr>
                <w:rFonts w:ascii="Sylfaen" w:eastAsia="Calibri" w:hAnsi="Sylfaen"/>
                <w:lang w:val="hy-AM" w:eastAsia="en-US"/>
              </w:rPr>
              <w:t>ա</w:t>
            </w:r>
            <w:r w:rsidRPr="00586A0F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160" w:line="276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Բակի բարեկարգման աշխատանքներն ընթցքի մեջ են։</w:t>
            </w:r>
          </w:p>
          <w:p w:rsidR="00977CDE" w:rsidRPr="00586A0F" w:rsidRDefault="006B4F7D" w:rsidP="00D84132">
            <w:pPr>
              <w:widowControl w:val="0"/>
              <w:spacing w:after="160" w:line="276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Մանկապարտեզի ետնամասում գտնվող բակը դեռ բարեկարգված չէ։Նախատեսվում է բակը բարեկարգե, 2025-2026 ուստարում։</w:t>
            </w:r>
            <w:r w:rsidR="00EE39EB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/Գրություն Կենտրոն վարչական շրջանի ղեկավարի կողմից</w:t>
            </w:r>
            <w:r w:rsidR="00EE39EB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2024թ</w:t>
            </w: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/։</w:t>
            </w:r>
          </w:p>
        </w:tc>
      </w:tr>
      <w:tr w:rsidR="00586A0F" w:rsidRPr="009454BC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Ամբողջ անձնակազմը մասնակցել բոլոր կազմակերպած շաբաթօրյակներին։</w:t>
            </w:r>
          </w:p>
        </w:tc>
      </w:tr>
      <w:tr w:rsidR="00586A0F" w:rsidRPr="009454BC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գ. ուսումնական հաստատության կողմից համայնքի բնակիչների համար կազմակերպված ու </w:t>
            </w:r>
            <w:r w:rsidRPr="00586A0F">
              <w:rPr>
                <w:rFonts w:ascii="Sylfaen" w:eastAsia="Calibri" w:hAnsi="Sylfaen"/>
                <w:lang w:val="hy-AM" w:eastAsia="en-US"/>
              </w:rPr>
              <w:lastRenderedPageBreak/>
              <w:t>անցկացված միջոցառումները և դրանց թիվը, մասնակից սաների և ծնողների տոկոսը և համայնքի ներկայացուցիչների թիվը.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lastRenderedPageBreak/>
              <w:t xml:space="preserve">2024-25 ուստարում նախատեսված ժամանակացույցի միջոցառումների </w:t>
            </w:r>
            <w:r w:rsidRPr="00586A0F">
              <w:rPr>
                <w:rFonts w:ascii="Sylfaen" w:eastAsia="Calibri" w:hAnsi="Sylfaen"/>
                <w:lang w:val="hy-AM" w:eastAsia="en-US"/>
              </w:rPr>
              <w:lastRenderedPageBreak/>
              <w:t>անցկացում։</w:t>
            </w:r>
          </w:p>
          <w:p w:rsidR="00977CDE" w:rsidRPr="00586A0F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Մասնակցություն՝ծնողական համայնք, մանկավարժական անձնակազմ,ՏԻՄ ներկայացուցիչներ</w:t>
            </w:r>
          </w:p>
        </w:tc>
      </w:tr>
      <w:tr w:rsidR="00586A0F" w:rsidRPr="009454BC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86A0F" w:rsidRPr="00586A0F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Հ.4 տարածքային մանկավարժահոգեբանական կենտրոն</w:t>
            </w:r>
          </w:p>
        </w:tc>
      </w:tr>
      <w:tr w:rsidR="00586A0F" w:rsidRPr="00586A0F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  <w:tr w:rsidR="00586A0F" w:rsidRPr="00586A0F">
        <w:trPr>
          <w:jc w:val="center"/>
        </w:trPr>
        <w:tc>
          <w:tcPr>
            <w:tcW w:w="5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16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</w:tbl>
    <w:p w:rsidR="00977CDE" w:rsidRPr="00586A0F" w:rsidRDefault="006B4F7D" w:rsidP="00D84132">
      <w:pPr>
        <w:spacing w:after="0" w:line="276" w:lineRule="auto"/>
        <w:jc w:val="center"/>
        <w:rPr>
          <w:rFonts w:ascii="Sylfaen" w:hAnsi="Sylfaen"/>
          <w:lang w:val="hy-AM"/>
        </w:rPr>
      </w:pPr>
      <w:r w:rsidRPr="00586A0F">
        <w:br w:type="page"/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:rsidR="00977CDE" w:rsidRPr="00586A0F" w:rsidRDefault="00977CDE" w:rsidP="00D84132">
      <w:pPr>
        <w:spacing w:after="0" w:line="276" w:lineRule="auto"/>
        <w:jc w:val="center"/>
        <w:rPr>
          <w:rFonts w:ascii="Sylfaen" w:hAnsi="Sylfaen"/>
          <w:lang w:val="hy-AM"/>
        </w:rPr>
      </w:pPr>
    </w:p>
    <w:tbl>
      <w:tblPr>
        <w:tblW w:w="984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181"/>
        <w:gridCol w:w="4665"/>
      </w:tblGrid>
      <w:tr w:rsidR="00586A0F" w:rsidRPr="009454BC">
        <w:trPr>
          <w:trHeight w:val="43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center"/>
              <w:rPr>
                <w:rFonts w:ascii="Sylfaen" w:eastAsia="Calibri" w:hAnsi="Sylfaen" w:cs="GHEA Grapalat"/>
                <w:lang w:val="hy-AM" w:eastAsia="en-US"/>
              </w:rPr>
            </w:pPr>
            <w:r w:rsidRPr="00586A0F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586A0F" w:rsidRPr="009454BC">
        <w:trPr>
          <w:trHeight w:val="97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586A0F">
              <w:rPr>
                <w:rFonts w:ascii="Sylfaen" w:hAnsi="Sylfaen"/>
                <w:lang w:val="hy-AM"/>
              </w:rPr>
              <w:t xml:space="preserve"> </w:t>
            </w:r>
            <w:r w:rsidRPr="00586A0F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586A0F"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Խորհրդատվություն դաստիարակներին ՝«Խմբային պարապմունքներ ԿԶԱՊԿ ունեցող երեխաների ներառմամբ»։</w:t>
            </w:r>
          </w:p>
        </w:tc>
      </w:tr>
      <w:tr w:rsidR="00586A0F" w:rsidRPr="00586A0F">
        <w:trPr>
          <w:trHeight w:val="2100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+</w:t>
            </w: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:rsidR="00977CDE" w:rsidRPr="00586A0F" w:rsidRDefault="00977CDE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86A0F" w:rsidRPr="00586A0F">
        <w:trPr>
          <w:trHeight w:val="81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Հ.4 տարածքային մանկավարժահոգեբանական կենտրոն</w:t>
            </w:r>
          </w:p>
        </w:tc>
      </w:tr>
      <w:tr w:rsidR="00586A0F" w:rsidRPr="00586A0F">
        <w:trPr>
          <w:trHeight w:val="228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86A0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586A0F" w:rsidRPr="00586A0F">
        <w:trPr>
          <w:trHeight w:val="100"/>
        </w:trPr>
        <w:tc>
          <w:tcPr>
            <w:tcW w:w="9845" w:type="dxa"/>
            <w:gridSpan w:val="2"/>
            <w:tcBorders>
              <w:top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after="0" w:line="276" w:lineRule="auto"/>
        <w:jc w:val="left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after="0"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W w:w="984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5798"/>
        <w:gridCol w:w="4048"/>
      </w:tblGrid>
      <w:tr w:rsidR="00586A0F" w:rsidRPr="009454BC"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D84132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D84132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586A0F" w:rsidRPr="00586A0F">
        <w:trPr>
          <w:trHeight w:val="2600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թեքահարթակ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3230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Հ.4 տարածքային մանկավարժահոգեբանական կենտրոնի աշխատակիցներ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2024թ հունիսի 14-ից հոգեբան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eastAsia="Calibri" w:hAnsi="Sylfaen"/>
                <w:lang w:val="hy-AM" w:eastAsia="en-US"/>
              </w:rPr>
              <w:t>2025 թ. Հունվարի 3-ից լոգոպեդ</w:t>
            </w:r>
          </w:p>
        </w:tc>
      </w:tr>
      <w:tr w:rsidR="00586A0F" w:rsidRPr="009454BC"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</w:t>
            </w:r>
            <w:r w:rsidRPr="00586A0F">
              <w:rPr>
                <w:rFonts w:ascii="Sylfaen" w:hAnsi="Sylfaen"/>
                <w:i/>
                <w:iCs/>
                <w:lang w:val="hy-AM"/>
              </w:rPr>
              <w:lastRenderedPageBreak/>
              <w:t>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9454BC">
        <w:trPr>
          <w:trHeight w:val="1763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 </w:t>
            </w:r>
            <w:r w:rsidRPr="00586A0F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shd w:val="clear" w:color="auto" w:fill="FFFF00"/>
                <w:lang w:val="hy-AM"/>
              </w:rPr>
            </w:pPr>
          </w:p>
        </w:tc>
      </w:tr>
      <w:tr w:rsidR="00586A0F" w:rsidRPr="009454BC">
        <w:trPr>
          <w:trHeight w:val="3592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Pr="00586A0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977CDE" w:rsidRPr="00586A0F" w:rsidRDefault="00977CDE" w:rsidP="00D84132">
      <w:pPr>
        <w:spacing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jc w:val="center"/>
        <w:rPr>
          <w:rFonts w:ascii="Sylfaen" w:hAnsi="Sylfaen"/>
          <w:lang w:val="hy-AM"/>
        </w:rPr>
      </w:pPr>
      <w:r w:rsidRPr="00586A0F">
        <w:rPr>
          <w:lang w:val="hy-AM"/>
        </w:rPr>
        <w:br w:type="page"/>
      </w:r>
    </w:p>
    <w:p w:rsidR="00977CDE" w:rsidRPr="00586A0F" w:rsidRDefault="006B4F7D" w:rsidP="00D84132">
      <w:pPr>
        <w:spacing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lastRenderedPageBreak/>
        <w:t xml:space="preserve"> </w:t>
      </w:r>
    </w:p>
    <w:p w:rsidR="00977CDE" w:rsidRPr="00586A0F" w:rsidRDefault="006B4F7D" w:rsidP="00D84132">
      <w:pPr>
        <w:spacing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W w:w="984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870"/>
        <w:gridCol w:w="3976"/>
      </w:tblGrid>
      <w:tr w:rsidR="00586A0F" w:rsidRPr="009454BC"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86A0F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586A0F" w:rsidRPr="00586A0F"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</w:rPr>
            </w:pPr>
            <w:r w:rsidRPr="00586A0F">
              <w:rPr>
                <w:rFonts w:ascii="Sylfaen" w:hAnsi="Sylfaen"/>
                <w:i/>
                <w:iCs/>
              </w:rPr>
              <w:t>(Եթե այո, ապա մանրամասնել).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Անհատական ուսուցման և զարգացման  պլանները մշակվել են</w:t>
            </w:r>
            <w:r w:rsidR="00EE39EB">
              <w:rPr>
                <w:rFonts w:ascii="Sylfaen" w:hAnsi="Sylfaen"/>
                <w:lang w:val="hy-AM"/>
              </w:rPr>
              <w:t>ավագ մանկավարժի,</w:t>
            </w:r>
            <w:r w:rsidRPr="00586A0F">
              <w:rPr>
                <w:rFonts w:ascii="Sylfaen" w:hAnsi="Sylfaen"/>
                <w:lang w:val="hy-AM"/>
              </w:rPr>
              <w:t xml:space="preserve"> </w:t>
            </w:r>
            <w:r w:rsidR="00EE39EB">
              <w:rPr>
                <w:rFonts w:ascii="Sylfaen" w:hAnsi="Sylfaen"/>
                <w:lang w:val="hy-AM"/>
              </w:rPr>
              <w:t>հոգեբանի և լոգոպեդի մասնակցությամբ՝ հաշվի առնելով սան</w:t>
            </w:r>
            <w:r w:rsidRPr="00586A0F">
              <w:rPr>
                <w:rFonts w:ascii="Sylfaen" w:hAnsi="Sylfaen"/>
                <w:lang w:val="hy-AM"/>
              </w:rPr>
              <w:t>ի կարիքները, ընդունակությունները, հնարա-վորությունները, ձեռքբերումները և առաջընթացը։</w:t>
            </w:r>
          </w:p>
          <w:p w:rsidR="00EE39EB" w:rsidRPr="00586A0F" w:rsidRDefault="00EE39EB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9454BC"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</w:rPr>
            </w:pPr>
            <w:r w:rsidRPr="00586A0F"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 w:rsidRPr="00586A0F">
              <w:rPr>
                <w:rFonts w:ascii="Sylfaen" w:hAnsi="Sylfaen"/>
              </w:rPr>
              <w:t>ության</w:t>
            </w:r>
            <w:r w:rsidRPr="00586A0F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586A0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Զեկույց՝ «Ներառական կրթություն », զեկուցող տնօրեն Մ.Ասատրյան։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Զեկույց սեմինարներ է կատարվել  հոգեբան Լաուրա Պետրոսյան և լոգոպեդ Սեդա Աղաբեկյանի</w:t>
            </w:r>
            <w:r w:rsidR="00EE39EB">
              <w:rPr>
                <w:rFonts w:ascii="Sylfaen" w:hAnsi="Sylfaen"/>
                <w:lang w:val="hy-AM"/>
              </w:rPr>
              <w:t xml:space="preserve"> կողմից։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642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գ. մանկավարժներն ունեն հավասար վերաբերմունք բոլոր սաների նկատմամբ` անկախ նրանց միջև եղած տարբերություններից և առանձնահատկություններից.</w:t>
            </w:r>
          </w:p>
          <w:p w:rsidR="00977CDE" w:rsidRPr="00586A0F" w:rsidRDefault="006B4F7D" w:rsidP="00D84132">
            <w:pPr>
              <w:widowControl w:val="0"/>
              <w:spacing w:after="0" w:line="276" w:lineRule="auto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586A0F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Այո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rPr>
          <w:trHeight w:val="2464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lastRenderedPageBreak/>
              <w:t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(Ներառական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+</w:t>
            </w:r>
          </w:p>
        </w:tc>
      </w:tr>
    </w:tbl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                               </w:t>
      </w:r>
    </w:p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tbl>
      <w:tblPr>
        <w:tblW w:w="11205" w:type="dxa"/>
        <w:tblInd w:w="-1038" w:type="dxa"/>
        <w:tblLayout w:type="fixed"/>
        <w:tblLook w:val="0000" w:firstRow="0" w:lastRow="0" w:firstColumn="0" w:lastColumn="0" w:noHBand="0" w:noVBand="0"/>
      </w:tblPr>
      <w:tblGrid>
        <w:gridCol w:w="6691"/>
        <w:gridCol w:w="1635"/>
        <w:gridCol w:w="989"/>
        <w:gridCol w:w="1890"/>
      </w:tblGrid>
      <w:tr w:rsidR="00586A0F" w:rsidRPr="00586A0F">
        <w:trPr>
          <w:trHeight w:val="431"/>
        </w:trPr>
        <w:tc>
          <w:tcPr>
            <w:tcW w:w="6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Pr="00586A0F">
              <w:rPr>
                <w:rFonts w:ascii="Sylfaen" w:hAnsi="Sylfaen"/>
                <w:lang w:val="hy-AM"/>
              </w:rPr>
              <w:t>2</w:t>
            </w:r>
            <w:r w:rsidRPr="00586A0F">
              <w:rPr>
                <w:rFonts w:ascii="Sylfaen" w:hAnsi="Sylfaen"/>
              </w:rPr>
              <w:t>-202</w:t>
            </w:r>
            <w:r w:rsidRPr="00586A0F">
              <w:rPr>
                <w:rFonts w:ascii="Sylfaen" w:hAnsi="Sylfaen"/>
                <w:lang w:val="hy-AM"/>
              </w:rPr>
              <w:t>3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Pr="00586A0F">
              <w:rPr>
                <w:rFonts w:ascii="Sylfaen" w:hAnsi="Sylfaen"/>
                <w:lang w:val="hy-AM"/>
              </w:rPr>
              <w:t>3</w:t>
            </w:r>
            <w:r w:rsidRPr="00586A0F">
              <w:rPr>
                <w:rFonts w:ascii="Sylfaen" w:hAnsi="Sylfaen"/>
              </w:rPr>
              <w:t>-202</w:t>
            </w:r>
            <w:r w:rsidRPr="00586A0F">
              <w:rPr>
                <w:rFonts w:ascii="Sylfaen" w:hAnsi="Sylfaen"/>
                <w:lang w:val="hy-AM"/>
              </w:rPr>
              <w:t>4 ուստարի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Pr="00586A0F">
              <w:rPr>
                <w:rFonts w:ascii="Sylfaen" w:hAnsi="Sylfaen"/>
                <w:lang w:val="hy-AM"/>
              </w:rPr>
              <w:t>4</w:t>
            </w:r>
            <w:r w:rsidRPr="00586A0F">
              <w:rPr>
                <w:rFonts w:ascii="Sylfaen" w:hAnsi="Sylfaen"/>
              </w:rPr>
              <w:t>-202</w:t>
            </w:r>
            <w:r w:rsidRPr="00586A0F">
              <w:rPr>
                <w:rFonts w:ascii="Sylfaen" w:hAnsi="Sylfaen"/>
                <w:lang w:val="hy-AM"/>
              </w:rPr>
              <w:t>5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86A0F" w:rsidRPr="00586A0F">
        <w:tc>
          <w:tcPr>
            <w:tcW w:w="6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1/0,9</w:t>
            </w:r>
            <w:r w:rsidRPr="00586A0F">
              <w:rPr>
                <w:b/>
                <w:bCs/>
              </w:rPr>
              <w:t>%/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 /0.9%/</w:t>
            </w:r>
          </w:p>
          <w:p w:rsidR="00977CDE" w:rsidRPr="00586A0F" w:rsidRDefault="00977CDE" w:rsidP="00D84132">
            <w:pPr>
              <w:pStyle w:val="Heading5"/>
              <w:widowControl w:val="0"/>
              <w:numPr>
                <w:ilvl w:val="4"/>
                <w:numId w:val="2"/>
              </w:numPr>
              <w:spacing w:line="276" w:lineRule="auto"/>
              <w:rPr>
                <w:rFonts w:hint="eastAsia"/>
                <w:b w:val="0"/>
                <w:bCs w:val="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b/>
                <w:bCs/>
              </w:rPr>
            </w:pPr>
            <w:r w:rsidRPr="00586A0F">
              <w:rPr>
                <w:rFonts w:ascii="Sylfaen" w:hAnsi="Sylfaen"/>
                <w:lang w:val="hy-AM"/>
              </w:rPr>
              <w:t>1//0,9</w:t>
            </w:r>
            <w:r w:rsidRPr="00586A0F">
              <w:rPr>
                <w:b/>
                <w:bCs/>
              </w:rPr>
              <w:t>%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b/>
                <w:bCs/>
                <w:lang w:val="hy-AM"/>
              </w:rPr>
            </w:pP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86A0F" w:rsidRPr="00586A0F">
        <w:tc>
          <w:tcPr>
            <w:tcW w:w="6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5.5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1 սան  9%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D84132" w:rsidRDefault="00D84132" w:rsidP="00D84132">
            <w:pPr>
              <w:widowControl w:val="0"/>
              <w:tabs>
                <w:tab w:val="left" w:pos="1170"/>
                <w:tab w:val="left" w:pos="1515"/>
              </w:tabs>
              <w:spacing w:line="276" w:lineRule="auto"/>
              <w:ind w:hanging="360"/>
              <w:jc w:val="left"/>
              <w:rPr>
                <w:rFonts w:ascii="Sylfaen" w:hAnsi="Sylfaen"/>
                <w:lang w:val="en-US"/>
              </w:rPr>
            </w:pPr>
            <w:r w:rsidRPr="00D84132">
              <w:rPr>
                <w:rFonts w:ascii="Sylfaen" w:hAnsi="Sylfaen"/>
                <w:lang w:val="hy-AM"/>
              </w:rPr>
              <w:t>Ն1 10</w:t>
            </w:r>
            <w:r w:rsidRPr="00D84132">
              <w:rPr>
                <w:rFonts w:ascii="Sylfaen" w:hAnsi="Sylfaen"/>
                <w:lang w:val="en-US"/>
              </w:rPr>
              <w:t>%</w:t>
            </w:r>
          </w:p>
        </w:tc>
      </w:tr>
      <w:tr w:rsidR="00586A0F" w:rsidRPr="00586A0F">
        <w:trPr>
          <w:trHeight w:val="602"/>
        </w:trPr>
        <w:tc>
          <w:tcPr>
            <w:tcW w:w="6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</w:t>
            </w:r>
          </w:p>
        </w:tc>
      </w:tr>
    </w:tbl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775B9E" w:rsidRDefault="00775B9E" w:rsidP="00D84132">
      <w:pPr>
        <w:spacing w:line="276" w:lineRule="auto"/>
        <w:jc w:val="center"/>
        <w:rPr>
          <w:rFonts w:ascii="Sylfaen" w:hAnsi="Sylfaen"/>
          <w:lang w:val="hy-AM"/>
        </w:rPr>
      </w:pPr>
    </w:p>
    <w:p w:rsidR="00977CDE" w:rsidRPr="00586A0F" w:rsidRDefault="006B4F7D" w:rsidP="00D84132">
      <w:pPr>
        <w:spacing w:line="276" w:lineRule="auto"/>
        <w:jc w:val="center"/>
        <w:rPr>
          <w:rFonts w:ascii="Sylfaen" w:hAnsi="Sylfaen"/>
          <w:lang w:val="hy-AM"/>
        </w:rPr>
      </w:pPr>
      <w:r w:rsidRPr="00586A0F">
        <w:rPr>
          <w:rFonts w:ascii="Sylfaen" w:hAnsi="Sylfaen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tbl>
      <w:tblPr>
        <w:tblW w:w="10530" w:type="dxa"/>
        <w:tblInd w:w="-185" w:type="dxa"/>
        <w:tblLayout w:type="fixed"/>
        <w:tblLook w:val="0000" w:firstRow="0" w:lastRow="0" w:firstColumn="0" w:lastColumn="0" w:noHBand="0" w:noVBand="0"/>
      </w:tblPr>
      <w:tblGrid>
        <w:gridCol w:w="4999"/>
        <w:gridCol w:w="1843"/>
        <w:gridCol w:w="1890"/>
        <w:gridCol w:w="1798"/>
      </w:tblGrid>
      <w:tr w:rsidR="00586A0F" w:rsidRPr="00586A0F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ind w:left="630" w:hanging="630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Ցուցանիշ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Pr="00586A0F">
              <w:rPr>
                <w:rFonts w:ascii="Sylfaen" w:hAnsi="Sylfaen"/>
                <w:lang w:val="en-US"/>
              </w:rPr>
              <w:t>2</w:t>
            </w:r>
            <w:r w:rsidRPr="00586A0F">
              <w:rPr>
                <w:rFonts w:ascii="Sylfaen" w:hAnsi="Sylfaen"/>
              </w:rPr>
              <w:t>-202</w:t>
            </w:r>
            <w:r w:rsidRPr="00586A0F">
              <w:rPr>
                <w:rFonts w:ascii="Sylfaen" w:hAnsi="Sylfaen"/>
                <w:lang w:val="en-US"/>
              </w:rPr>
              <w:t>3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Pr="00586A0F">
              <w:rPr>
                <w:rFonts w:ascii="Sylfaen" w:hAnsi="Sylfaen"/>
                <w:lang w:val="en-US"/>
              </w:rPr>
              <w:t>3</w:t>
            </w:r>
            <w:r w:rsidRPr="00586A0F">
              <w:rPr>
                <w:rFonts w:ascii="Sylfaen" w:hAnsi="Sylfaen"/>
              </w:rPr>
              <w:t xml:space="preserve">-  </w:t>
            </w:r>
            <w:r w:rsidRPr="00586A0F">
              <w:rPr>
                <w:rFonts w:ascii="Sylfaen" w:hAnsi="Sylfaen"/>
                <w:lang w:val="en-US"/>
              </w:rPr>
              <w:t>2024 ուստարի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center"/>
              <w:rPr>
                <w:rFonts w:ascii="Sylfaen" w:hAnsi="Sylfaen"/>
              </w:rPr>
            </w:pPr>
            <w:r w:rsidRPr="00586A0F">
              <w:rPr>
                <w:rFonts w:ascii="Sylfaen" w:hAnsi="Sylfaen"/>
              </w:rPr>
              <w:t>202</w:t>
            </w:r>
            <w:r w:rsidRPr="00586A0F">
              <w:rPr>
                <w:rFonts w:ascii="Sylfaen" w:hAnsi="Sylfaen"/>
                <w:lang w:val="en-US"/>
              </w:rPr>
              <w:t>4</w:t>
            </w:r>
            <w:r w:rsidRPr="00586A0F">
              <w:rPr>
                <w:rFonts w:ascii="Sylfaen" w:hAnsi="Sylfaen"/>
              </w:rPr>
              <w:t>-202</w:t>
            </w:r>
            <w:r w:rsidRPr="00586A0F">
              <w:rPr>
                <w:rFonts w:ascii="Sylfaen" w:hAnsi="Sylfaen"/>
                <w:lang w:val="en-US"/>
              </w:rPr>
              <w:t>5</w:t>
            </w:r>
            <w:r w:rsidRPr="00586A0F">
              <w:rPr>
                <w:rFonts w:ascii="Sylfaen" w:hAnsi="Sylfaen"/>
              </w:rPr>
              <w:t xml:space="preserve"> </w:t>
            </w:r>
            <w:r w:rsidRPr="00586A0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86A0F" w:rsidRPr="00586A0F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en-US"/>
              </w:rPr>
              <w:t>51արական</w:t>
            </w:r>
            <w:r w:rsidRPr="00586A0F">
              <w:rPr>
                <w:rFonts w:ascii="Sylfaen" w:hAnsi="Sylfaen"/>
                <w:lang w:val="hy-AM"/>
              </w:rPr>
              <w:t xml:space="preserve"> -</w:t>
            </w:r>
            <w:r w:rsidRPr="00586A0F">
              <w:rPr>
                <w:rFonts w:ascii="Sylfaen" w:hAnsi="Sylfaen"/>
                <w:lang w:val="en-US"/>
              </w:rPr>
              <w:t>59իգականն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51արական -</w:t>
            </w:r>
            <w:r w:rsidRPr="00586A0F">
              <w:rPr>
                <w:rFonts w:ascii="Sylfaen" w:hAnsi="Sylfaen"/>
                <w:lang w:val="en-US"/>
              </w:rPr>
              <w:t>58իգական</w:t>
            </w:r>
          </w:p>
          <w:p w:rsidR="00977CDE" w:rsidRPr="00586A0F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84132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 xml:space="preserve"> </w:t>
            </w:r>
            <w:r w:rsidR="00D84132">
              <w:rPr>
                <w:rFonts w:ascii="Sylfaen" w:hAnsi="Sylfaen"/>
                <w:lang w:val="hy-AM"/>
              </w:rPr>
              <w:t>55</w:t>
            </w:r>
            <w:r w:rsidR="00D84132" w:rsidRPr="00586A0F">
              <w:rPr>
                <w:rFonts w:ascii="Sylfaen" w:hAnsi="Sylfaen"/>
                <w:lang w:val="hy-AM"/>
              </w:rPr>
              <w:t>արական -</w:t>
            </w:r>
            <w:r w:rsidR="00D84132">
              <w:rPr>
                <w:rFonts w:ascii="Sylfaen" w:hAnsi="Sylfaen"/>
                <w:lang w:val="en-US"/>
              </w:rPr>
              <w:t xml:space="preserve">54 </w:t>
            </w:r>
            <w:r w:rsidR="00D84132" w:rsidRPr="00586A0F">
              <w:rPr>
                <w:rFonts w:ascii="Sylfaen" w:hAnsi="Sylfaen"/>
                <w:lang w:val="en-US"/>
              </w:rPr>
              <w:t>իգական</w:t>
            </w:r>
          </w:p>
          <w:p w:rsidR="00977CDE" w:rsidRPr="00EE39EB" w:rsidRDefault="00977CDE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color w:val="FF0000"/>
                <w:lang w:val="hy-AM"/>
              </w:rPr>
            </w:pPr>
          </w:p>
        </w:tc>
      </w:tr>
      <w:tr w:rsidR="00586A0F" w:rsidRPr="00586A0F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2024թ-ին</w:t>
            </w:r>
          </w:p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2/ազգությամբ հնդիկ/1%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7CDE" w:rsidRPr="00586A0F" w:rsidRDefault="006B4F7D" w:rsidP="00D84132">
            <w:pPr>
              <w:widowControl w:val="0"/>
              <w:spacing w:line="276" w:lineRule="auto"/>
              <w:jc w:val="left"/>
              <w:rPr>
                <w:rFonts w:ascii="Sylfaen" w:hAnsi="Sylfaen"/>
                <w:lang w:val="hy-AM"/>
              </w:rPr>
            </w:pPr>
            <w:r w:rsidRPr="00586A0F">
              <w:rPr>
                <w:rFonts w:ascii="Sylfaen" w:hAnsi="Sylfaen"/>
                <w:lang w:val="hy-AM"/>
              </w:rPr>
              <w:t>0</w:t>
            </w:r>
          </w:p>
        </w:tc>
      </w:tr>
    </w:tbl>
    <w:p w:rsidR="00977CDE" w:rsidRPr="00586A0F" w:rsidRDefault="00977CDE" w:rsidP="00D84132">
      <w:pPr>
        <w:spacing w:line="276" w:lineRule="auto"/>
        <w:rPr>
          <w:rFonts w:ascii="Sylfaen" w:hAnsi="Sylfaen"/>
          <w:lang w:val="hy-AM"/>
        </w:rPr>
      </w:pPr>
    </w:p>
    <w:p w:rsidR="00977CDE" w:rsidRPr="00586A0F" w:rsidRDefault="00977CDE" w:rsidP="00D84132">
      <w:pPr>
        <w:spacing w:line="276" w:lineRule="auto"/>
      </w:pPr>
    </w:p>
    <w:p w:rsidR="00977CDE" w:rsidRPr="00586A0F" w:rsidRDefault="00977CDE" w:rsidP="00D84132">
      <w:pPr>
        <w:spacing w:line="276" w:lineRule="auto"/>
      </w:pPr>
    </w:p>
    <w:p w:rsidR="00977CDE" w:rsidRPr="00586A0F" w:rsidRDefault="00977CDE" w:rsidP="00D84132">
      <w:pPr>
        <w:spacing w:line="276" w:lineRule="auto"/>
      </w:pPr>
    </w:p>
    <w:p w:rsidR="00977CDE" w:rsidRPr="00586A0F" w:rsidRDefault="00977CDE" w:rsidP="00D84132">
      <w:pPr>
        <w:spacing w:line="276" w:lineRule="auto"/>
      </w:pPr>
    </w:p>
    <w:p w:rsidR="00977CDE" w:rsidRPr="00586A0F" w:rsidRDefault="006B4F7D" w:rsidP="00D84132">
      <w:pPr>
        <w:tabs>
          <w:tab w:val="left" w:pos="2910"/>
        </w:tabs>
        <w:spacing w:line="276" w:lineRule="auto"/>
      </w:pPr>
      <w:r w:rsidRPr="00586A0F">
        <w:tab/>
      </w:r>
    </w:p>
    <w:sectPr w:rsidR="00977CDE" w:rsidRPr="00586A0F" w:rsidSect="00AE4489">
      <w:pgSz w:w="11906" w:h="16838"/>
      <w:pgMar w:top="851" w:right="850" w:bottom="1134" w:left="993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Times New Roman"/>
    <w:charset w:val="CC"/>
    <w:family w:val="roman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FF66C6"/>
    <w:multiLevelType w:val="multilevel"/>
    <w:tmpl w:val="0B6C775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Heading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CA49EA"/>
    <w:multiLevelType w:val="multilevel"/>
    <w:tmpl w:val="99689EBE"/>
    <w:lvl w:ilvl="0">
      <w:start w:val="1"/>
      <w:numFmt w:val="decimal"/>
      <w:lvlText w:val="%1."/>
      <w:lvlJc w:val="left"/>
      <w:pPr>
        <w:tabs>
          <w:tab w:val="num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70" w:hanging="180"/>
      </w:pPr>
    </w:lvl>
  </w:abstractNum>
  <w:abstractNum w:abstractNumId="2" w15:restartNumberingAfterBreak="0">
    <w:nsid w:val="389A1A38"/>
    <w:multiLevelType w:val="multilevel"/>
    <w:tmpl w:val="36C8FAD0"/>
    <w:lvl w:ilvl="0">
      <w:start w:val="1"/>
      <w:numFmt w:val="bullet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39A40C6F"/>
    <w:multiLevelType w:val="multilevel"/>
    <w:tmpl w:val="68F06070"/>
    <w:lvl w:ilvl="0">
      <w:start w:val="1"/>
      <w:numFmt w:val="decimal"/>
      <w:lvlText w:val="%1."/>
      <w:lvlJc w:val="left"/>
      <w:pPr>
        <w:tabs>
          <w:tab w:val="num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70" w:hanging="180"/>
      </w:pPr>
    </w:lvl>
  </w:abstractNum>
  <w:abstractNum w:abstractNumId="4" w15:restartNumberingAfterBreak="0">
    <w:nsid w:val="49614E3B"/>
    <w:multiLevelType w:val="multilevel"/>
    <w:tmpl w:val="021078E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545E6E3B"/>
    <w:multiLevelType w:val="multilevel"/>
    <w:tmpl w:val="14A4388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1"/>
  </w:num>
  <w:num w:numId="6">
    <w:abstractNumId w:val="3"/>
  </w:num>
  <w:num w:numId="7">
    <w:abstractNumId w:val="1"/>
    <w:lvlOverride w:ilvl="0">
      <w:startOverride w:val="1"/>
    </w:lvlOverride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autoHyphenation/>
  <w:characterSpacingControl w:val="doNotCompress"/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77CDE"/>
    <w:rsid w:val="00162566"/>
    <w:rsid w:val="00375025"/>
    <w:rsid w:val="00586A0F"/>
    <w:rsid w:val="005B7618"/>
    <w:rsid w:val="005C7D3C"/>
    <w:rsid w:val="006B4F7D"/>
    <w:rsid w:val="00775B9E"/>
    <w:rsid w:val="009454BC"/>
    <w:rsid w:val="00977CDE"/>
    <w:rsid w:val="00981188"/>
    <w:rsid w:val="00AE4489"/>
    <w:rsid w:val="00CC430D"/>
    <w:rsid w:val="00D84132"/>
    <w:rsid w:val="00E25FFD"/>
    <w:rsid w:val="00E654EF"/>
    <w:rsid w:val="00EE39EB"/>
    <w:rsid w:val="00F3009E"/>
    <w:rsid w:val="00FB4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2254E2E5"/>
  <w15:docId w15:val="{0F9CCF1E-B8BE-4156-B302-ED6785BC8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A0209"/>
    <w:pPr>
      <w:spacing w:after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2A02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qFormat/>
    <w:rsid w:val="002A0209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paragraph" w:styleId="Heading5">
    <w:name w:val="heading 5"/>
    <w:basedOn w:val="CommentSubjectChar"/>
    <w:next w:val="BodyText"/>
    <w:link w:val="Heading5Char"/>
    <w:qFormat/>
    <w:rsid w:val="002A0209"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qFormat/>
    <w:rsid w:val="002A02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Heading4Char">
    <w:name w:val="Heading 4 Char"/>
    <w:basedOn w:val="DefaultParagraphFont"/>
    <w:link w:val="Heading4"/>
    <w:qFormat/>
    <w:rsid w:val="002A0209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Heading5Char">
    <w:name w:val="Heading 5 Char"/>
    <w:basedOn w:val="DefaultParagraphFont"/>
    <w:link w:val="Heading5"/>
    <w:qFormat/>
    <w:rsid w:val="002A0209"/>
    <w:rPr>
      <w:rFonts w:ascii="Liberation Sans" w:eastAsia="Microsoft YaHei" w:hAnsi="Liberation Sans" w:cs="Lucida Sans"/>
      <w:b/>
      <w:bCs/>
      <w:sz w:val="24"/>
      <w:szCs w:val="24"/>
      <w:lang w:eastAsia="ru-RU"/>
    </w:rPr>
  </w:style>
  <w:style w:type="character" w:styleId="Strong">
    <w:name w:val="Strong"/>
    <w:basedOn w:val="DefaultParagraphFont"/>
    <w:qFormat/>
    <w:rsid w:val="002A0209"/>
    <w:rPr>
      <w:b/>
      <w:bCs/>
    </w:rPr>
  </w:style>
  <w:style w:type="character" w:customStyle="1" w:styleId="a">
    <w:name w:val="Верхний колонтитул Знак"/>
    <w:basedOn w:val="DefaultParagraphFont"/>
    <w:qFormat/>
    <w:rsid w:val="002A0209"/>
  </w:style>
  <w:style w:type="character" w:customStyle="1" w:styleId="a0">
    <w:name w:val="Нижний колонтитул Знак"/>
    <w:basedOn w:val="DefaultParagraphFont"/>
    <w:qFormat/>
    <w:rsid w:val="002A0209"/>
  </w:style>
  <w:style w:type="character" w:customStyle="1" w:styleId="a1">
    <w:name w:val="Текст сноски Знак"/>
    <w:basedOn w:val="DefaultParagraphFont"/>
    <w:qFormat/>
    <w:rsid w:val="002A0209"/>
    <w:rPr>
      <w:sz w:val="20"/>
      <w:szCs w:val="20"/>
    </w:rPr>
  </w:style>
  <w:style w:type="character" w:customStyle="1" w:styleId="a2">
    <w:name w:val="Привязка сноски"/>
    <w:rsid w:val="002A0209"/>
    <w:rPr>
      <w:vertAlign w:val="superscript"/>
    </w:rPr>
  </w:style>
  <w:style w:type="character" w:customStyle="1" w:styleId="FootnoteCharacters">
    <w:name w:val="Footnote Characters"/>
    <w:basedOn w:val="DefaultParagraphFont"/>
    <w:qFormat/>
    <w:rsid w:val="002A0209"/>
    <w:rPr>
      <w:vertAlign w:val="superscript"/>
    </w:rPr>
  </w:style>
  <w:style w:type="character" w:customStyle="1" w:styleId="a3">
    <w:name w:val="Текст примечания Знак"/>
    <w:basedOn w:val="DefaultParagraphFont"/>
    <w:qFormat/>
    <w:rsid w:val="002A0209"/>
    <w:rPr>
      <w:sz w:val="20"/>
      <w:szCs w:val="20"/>
    </w:rPr>
  </w:style>
  <w:style w:type="character" w:styleId="CommentReference">
    <w:name w:val="annotation reference"/>
    <w:basedOn w:val="DefaultParagraphFont"/>
    <w:qFormat/>
    <w:rsid w:val="002A0209"/>
    <w:rPr>
      <w:sz w:val="16"/>
      <w:szCs w:val="16"/>
    </w:rPr>
  </w:style>
  <w:style w:type="character" w:customStyle="1" w:styleId="a4">
    <w:name w:val="Текст выноски Знак"/>
    <w:basedOn w:val="DefaultParagraphFont"/>
    <w:qFormat/>
    <w:rsid w:val="002A0209"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5">
    <w:name w:val="Тема примечания Знак"/>
    <w:basedOn w:val="a3"/>
    <w:qFormat/>
    <w:rsid w:val="002A0209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6">
    <w:name w:val="Маркеры"/>
    <w:qFormat/>
    <w:rsid w:val="002A0209"/>
    <w:rPr>
      <w:rFonts w:ascii="OpenSymbol" w:eastAsia="OpenSymbol" w:hAnsi="OpenSymbol" w:cs="OpenSymbol"/>
    </w:rPr>
  </w:style>
  <w:style w:type="character" w:customStyle="1" w:styleId="a7">
    <w:name w:val="Основной текст Знак"/>
    <w:basedOn w:val="DefaultParagraphFont"/>
    <w:qFormat/>
    <w:rsid w:val="002A020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Верхний колонтитул Знак1"/>
    <w:basedOn w:val="DefaultParagraphFont"/>
    <w:qFormat/>
    <w:rsid w:val="002A0209"/>
    <w:rPr>
      <w:rFonts w:ascii="Calibri" w:eastAsia="Calibri" w:hAnsi="Calibri" w:cs="Tahoma"/>
      <w:lang w:val="en-US"/>
    </w:rPr>
  </w:style>
  <w:style w:type="character" w:customStyle="1" w:styleId="HeaderChar">
    <w:name w:val="Header Char"/>
    <w:basedOn w:val="DefaultParagraphFont"/>
    <w:link w:val="Header"/>
    <w:qFormat/>
    <w:rsid w:val="002A0209"/>
    <w:rPr>
      <w:rFonts w:ascii="Calibri" w:eastAsia="Calibri" w:hAnsi="Calibri" w:cs="Tahoma"/>
      <w:lang w:val="en-US"/>
    </w:rPr>
  </w:style>
  <w:style w:type="character" w:customStyle="1" w:styleId="FooterChar">
    <w:name w:val="Footer Char"/>
    <w:basedOn w:val="DefaultParagraphFont"/>
    <w:link w:val="Footer"/>
    <w:qFormat/>
    <w:rsid w:val="002A0209"/>
    <w:rPr>
      <w:rFonts w:ascii="Calibri" w:eastAsia="Calibri" w:hAnsi="Calibri" w:cs="Tahoma"/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qFormat/>
    <w:rsid w:val="002A0209"/>
    <w:rPr>
      <w:rFonts w:ascii="Calibri" w:eastAsia="Calibri" w:hAnsi="Calibri" w:cs="Tahoma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qFormat/>
    <w:rsid w:val="002A0209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BalloonTextChar">
    <w:name w:val="Balloon Text Char"/>
    <w:basedOn w:val="FootnoteTextChar"/>
    <w:link w:val="BalloonText"/>
    <w:qFormat/>
    <w:rsid w:val="002A0209"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  <w:style w:type="paragraph" w:styleId="Title">
    <w:name w:val="Title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rsid w:val="002A0209"/>
    <w:pPr>
      <w:spacing w:after="140" w:line="276" w:lineRule="auto"/>
    </w:pPr>
  </w:style>
  <w:style w:type="paragraph" w:styleId="List">
    <w:name w:val="List"/>
    <w:basedOn w:val="BodyText"/>
    <w:rsid w:val="002A0209"/>
    <w:rPr>
      <w:rFonts w:cs="Lucida Sans"/>
    </w:rPr>
  </w:style>
  <w:style w:type="paragraph" w:styleId="Caption">
    <w:name w:val="caption"/>
    <w:basedOn w:val="Normal"/>
    <w:qFormat/>
    <w:rsid w:val="002A0209"/>
    <w:pPr>
      <w:suppressLineNumbers/>
      <w:spacing w:before="120" w:after="120"/>
    </w:pPr>
    <w:rPr>
      <w:rFonts w:cs="Lucida Sans"/>
      <w:i/>
      <w:iCs/>
    </w:rPr>
  </w:style>
  <w:style w:type="paragraph" w:styleId="IndexHeading">
    <w:name w:val="index heading"/>
    <w:basedOn w:val="Normal"/>
    <w:qFormat/>
    <w:rsid w:val="002A0209"/>
    <w:pPr>
      <w:suppressLineNumbers/>
    </w:pPr>
    <w:rPr>
      <w:rFonts w:cs="Lucida Sans"/>
    </w:rPr>
  </w:style>
  <w:style w:type="paragraph" w:customStyle="1" w:styleId="CommentSubjectChar">
    <w:name w:val="Comment Subject Char"/>
    <w:basedOn w:val="Normal"/>
    <w:next w:val="BodyText"/>
    <w:link w:val="CommentSubject"/>
    <w:qFormat/>
    <w:rsid w:val="002A0209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Index1">
    <w:name w:val="index 1"/>
    <w:basedOn w:val="Normal"/>
    <w:next w:val="Normal"/>
    <w:autoRedefine/>
    <w:uiPriority w:val="99"/>
    <w:semiHidden/>
    <w:unhideWhenUsed/>
    <w:qFormat/>
    <w:rsid w:val="002A0209"/>
    <w:pPr>
      <w:spacing w:after="0"/>
      <w:ind w:left="240" w:hanging="240"/>
    </w:pPr>
  </w:style>
  <w:style w:type="paragraph" w:styleId="NormalWeb">
    <w:name w:val="Normal (Web)"/>
    <w:basedOn w:val="Normal"/>
    <w:qFormat/>
    <w:rsid w:val="002A0209"/>
    <w:pPr>
      <w:spacing w:before="280" w:after="280"/>
      <w:jc w:val="left"/>
    </w:pPr>
    <w:rPr>
      <w:lang w:val="en-US" w:eastAsia="en-US"/>
    </w:rPr>
  </w:style>
  <w:style w:type="paragraph" w:customStyle="1" w:styleId="a8">
    <w:name w:val="Колонтитул"/>
    <w:basedOn w:val="Normal"/>
    <w:qFormat/>
    <w:rsid w:val="002A0209"/>
  </w:style>
  <w:style w:type="paragraph" w:styleId="Header">
    <w:name w:val="header"/>
    <w:basedOn w:val="Normal"/>
    <w:link w:val="HeaderChar"/>
    <w:rsid w:val="002A0209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rsid w:val="002A0209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ListParagraph">
    <w:name w:val="List Paragraph"/>
    <w:basedOn w:val="Normal"/>
    <w:qFormat/>
    <w:rsid w:val="002A0209"/>
    <w:pPr>
      <w:spacing w:after="160" w:line="259" w:lineRule="auto"/>
      <w:ind w:left="720"/>
      <w:contextualSpacing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rsid w:val="002A0209"/>
    <w:pPr>
      <w:spacing w:after="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CommentText">
    <w:name w:val="annotation text"/>
    <w:basedOn w:val="Normal"/>
    <w:link w:val="CommentTextChar"/>
    <w:qFormat/>
    <w:rsid w:val="002A0209"/>
    <w:pPr>
      <w:spacing w:after="16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BalloonText">
    <w:name w:val="Balloon Text"/>
    <w:basedOn w:val="Normal"/>
    <w:link w:val="BalloonTextChar"/>
    <w:qFormat/>
    <w:rsid w:val="002A0209"/>
    <w:pPr>
      <w:spacing w:after="0"/>
    </w:pPr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qFormat/>
    <w:rsid w:val="002A0209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customStyle="1" w:styleId="a9">
    <w:name w:val="Содержимое врезки"/>
    <w:basedOn w:val="Normal"/>
    <w:qFormat/>
    <w:rsid w:val="002A0209"/>
  </w:style>
  <w:style w:type="paragraph" w:customStyle="1" w:styleId="aa">
    <w:name w:val="Содержимое таблицы"/>
    <w:basedOn w:val="Normal"/>
    <w:qFormat/>
    <w:rsid w:val="002A0209"/>
    <w:pPr>
      <w:widowControl w:val="0"/>
      <w:suppressLineNumbers/>
    </w:pPr>
  </w:style>
  <w:style w:type="paragraph" w:customStyle="1" w:styleId="ab">
    <w:name w:val="Заголовок таблицы"/>
    <w:basedOn w:val="aa"/>
    <w:qFormat/>
    <w:rsid w:val="002A0209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1D74B8-3903-4213-9540-45C85C5A02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60</Pages>
  <Words>5719</Words>
  <Characters>32600</Characters>
  <Application>Microsoft Office Word</Application>
  <DocSecurity>0</DocSecurity>
  <Lines>271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38243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Artak Yeghiazaryan</dc:creator>
  <dc:description/>
  <cp:lastModifiedBy>Administrator</cp:lastModifiedBy>
  <cp:revision>31</cp:revision>
  <dcterms:created xsi:type="dcterms:W3CDTF">2025-08-22T12:18:00Z</dcterms:created>
  <dcterms:modified xsi:type="dcterms:W3CDTF">2025-08-28T13:04:00Z</dcterms:modified>
  <dc:language>en-US</dc:language>
</cp:coreProperties>
</file>